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C4F41" w14:textId="77777777" w:rsidR="00C618DC" w:rsidRDefault="00C618DC" w:rsidP="00ED5338"/>
    <w:p w14:paraId="2A139E6D" w14:textId="21031EAB" w:rsidR="00ED5338" w:rsidRDefault="008138F0" w:rsidP="00ED5338">
      <w:r>
        <w:rPr>
          <w:noProof/>
        </w:rPr>
        <w:drawing>
          <wp:anchor distT="0" distB="0" distL="114300" distR="114300" simplePos="0" relativeHeight="251659264" behindDoc="0" locked="0" layoutInCell="1" allowOverlap="1" wp14:anchorId="65320A09" wp14:editId="176B43BB">
            <wp:simplePos x="0" y="0"/>
            <wp:positionH relativeFrom="column">
              <wp:posOffset>2811780</wp:posOffset>
            </wp:positionH>
            <wp:positionV relativeFrom="paragraph">
              <wp:posOffset>-911860</wp:posOffset>
            </wp:positionV>
            <wp:extent cx="4038600" cy="3459480"/>
            <wp:effectExtent l="0" t="0" r="0" b="7620"/>
            <wp:wrapNone/>
            <wp:docPr id="2" name="Picture 2" descr="Arrow&#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rrow&#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38600" cy="3459480"/>
                    </a:xfrm>
                    <a:prstGeom prst="rect">
                      <a:avLst/>
                    </a:prstGeom>
                    <a:noFill/>
                    <a:ln>
                      <a:noFill/>
                    </a:ln>
                  </pic:spPr>
                </pic:pic>
              </a:graphicData>
            </a:graphic>
          </wp:anchor>
        </w:drawing>
      </w:r>
    </w:p>
    <w:p w14:paraId="4DB18421" w14:textId="6946958D" w:rsidR="00ED5338" w:rsidRDefault="00ED5338" w:rsidP="00ED5338"/>
    <w:p w14:paraId="2E26B93C" w14:textId="39B9EC7B" w:rsidR="00ED5338" w:rsidRDefault="00ED5338" w:rsidP="00ED5338"/>
    <w:p w14:paraId="1E9D0512" w14:textId="77777777" w:rsidR="00ED5338" w:rsidRDefault="00ED5338" w:rsidP="00ED5338"/>
    <w:p w14:paraId="6AF6C7CC" w14:textId="21FF414D" w:rsidR="008138F0" w:rsidRDefault="008138F0" w:rsidP="00ED5338">
      <w:pPr>
        <w:pStyle w:val="BasicParagraph"/>
        <w:rPr>
          <w:rFonts w:ascii="Avenir LT Std 55 Roman" w:hAnsi="Avenir LT Std 55 Roman" w:cs="Avenir LT Std 55 Roman"/>
          <w:color w:val="C00000"/>
          <w:spacing w:val="10"/>
          <w:sz w:val="48"/>
          <w:szCs w:val="48"/>
        </w:rPr>
      </w:pPr>
    </w:p>
    <w:p w14:paraId="14383AFD" w14:textId="6465A16F" w:rsidR="008138F0" w:rsidRDefault="008138F0" w:rsidP="00ED5338">
      <w:pPr>
        <w:pStyle w:val="BasicParagraph"/>
        <w:rPr>
          <w:rFonts w:ascii="Avenir LT Std 55 Roman" w:hAnsi="Avenir LT Std 55 Roman" w:cs="Avenir LT Std 55 Roman"/>
          <w:color w:val="C00000"/>
          <w:spacing w:val="10"/>
          <w:sz w:val="48"/>
          <w:szCs w:val="48"/>
        </w:rPr>
      </w:pPr>
    </w:p>
    <w:p w14:paraId="374858E3" w14:textId="516A40BB" w:rsidR="008138F0" w:rsidRDefault="008138F0" w:rsidP="00ED5338">
      <w:pPr>
        <w:pStyle w:val="BasicParagraph"/>
        <w:rPr>
          <w:rFonts w:ascii="Avenir LT Std 55 Roman" w:hAnsi="Avenir LT Std 55 Roman" w:cs="Avenir LT Std 55 Roman"/>
          <w:color w:val="C00000"/>
          <w:spacing w:val="10"/>
          <w:sz w:val="48"/>
          <w:szCs w:val="48"/>
        </w:rPr>
      </w:pPr>
    </w:p>
    <w:p w14:paraId="08D847F4" w14:textId="2CAF3156" w:rsidR="00ED5338" w:rsidRDefault="00ED5338" w:rsidP="00ED5338">
      <w:pPr>
        <w:pStyle w:val="BasicParagraph"/>
        <w:rPr>
          <w:rFonts w:ascii="Avenir LT Std 55 Roman" w:hAnsi="Avenir LT Std 55 Roman" w:cs="Avenir LT Std 55 Roman"/>
          <w:i/>
          <w:iCs/>
          <w:color w:val="51362A"/>
          <w:spacing w:val="19"/>
          <w:sz w:val="48"/>
          <w:szCs w:val="48"/>
        </w:rPr>
      </w:pPr>
      <w:r w:rsidRPr="00250751">
        <w:rPr>
          <w:rFonts w:ascii="Avenir LT Std 55 Roman" w:hAnsi="Avenir LT Std 55 Roman" w:cs="Avenir LT Std 55 Roman"/>
          <w:color w:val="C00000"/>
          <w:spacing w:val="10"/>
          <w:sz w:val="48"/>
          <w:szCs w:val="48"/>
        </w:rPr>
        <w:t>SPECIFICATION</w:t>
      </w:r>
      <w:r w:rsidRPr="00250751">
        <w:rPr>
          <w:rFonts w:ascii="Avenir LT Std 55 Roman" w:hAnsi="Avenir LT Std 55 Roman" w:cs="Avenir LT Std 55 Roman"/>
          <w:color w:val="C00000"/>
          <w:spacing w:val="5"/>
          <w:sz w:val="48"/>
          <w:szCs w:val="48"/>
        </w:rPr>
        <w:t xml:space="preserve">: </w:t>
      </w:r>
      <w:r w:rsidRPr="00250751">
        <w:rPr>
          <w:rFonts w:ascii="Avenir LT Std 55 Roman" w:hAnsi="Avenir LT Std 55 Roman" w:cs="Avenir LT Std 55 Roman"/>
          <w:color w:val="C00000"/>
          <w:spacing w:val="7"/>
          <w:sz w:val="68"/>
          <w:szCs w:val="68"/>
        </w:rPr>
        <w:t xml:space="preserve"> </w:t>
      </w:r>
      <w:r>
        <w:rPr>
          <w:rFonts w:ascii="Avenir LT Std 55 Roman" w:hAnsi="Avenir LT Std 55 Roman" w:cs="Avenir LT Std 55 Roman"/>
          <w:color w:val="51362A"/>
          <w:spacing w:val="7"/>
          <w:sz w:val="68"/>
          <w:szCs w:val="68"/>
        </w:rPr>
        <w:br/>
      </w:r>
      <w:r w:rsidR="00A77B32">
        <w:rPr>
          <w:rFonts w:ascii="Avenir LT Std 55 Roman" w:hAnsi="Avenir LT Std 55 Roman" w:cs="Avenir LT Std 55 Roman"/>
          <w:color w:val="51362A"/>
          <w:spacing w:val="10"/>
          <w:sz w:val="48"/>
          <w:szCs w:val="48"/>
        </w:rPr>
        <w:t>INTEGRATE</w:t>
      </w:r>
      <w:r>
        <w:rPr>
          <w:rFonts w:ascii="Avenir LT Std 55 Roman" w:hAnsi="Avenir LT Std 55 Roman" w:cs="Avenir LT Std 55 Roman"/>
          <w:color w:val="51362A"/>
          <w:spacing w:val="10"/>
          <w:sz w:val="48"/>
          <w:szCs w:val="48"/>
        </w:rPr>
        <w:t xml:space="preserve">, </w:t>
      </w:r>
      <w:r w:rsidR="00A77B32">
        <w:rPr>
          <w:rFonts w:ascii="Avenir LT Std 55 Roman" w:hAnsi="Avenir LT Std 55 Roman" w:cs="Avenir LT Std 55 Roman"/>
          <w:i/>
          <w:iCs/>
          <w:color w:val="51362A"/>
          <w:spacing w:val="19"/>
          <w:sz w:val="48"/>
          <w:szCs w:val="48"/>
        </w:rPr>
        <w:t>Portable Floor</w:t>
      </w:r>
      <w:r>
        <w:rPr>
          <w:rFonts w:ascii="Avenir LT Std 55 Roman" w:hAnsi="Avenir LT Std 55 Roman" w:cs="Avenir LT Std 55 Roman"/>
          <w:i/>
          <w:iCs/>
          <w:color w:val="51362A"/>
          <w:spacing w:val="19"/>
          <w:sz w:val="48"/>
          <w:szCs w:val="48"/>
        </w:rPr>
        <w:t xml:space="preserve"> System</w:t>
      </w:r>
    </w:p>
    <w:p w14:paraId="6C4D08E5" w14:textId="77777777" w:rsidR="00ED5338" w:rsidRDefault="00ED5338" w:rsidP="00ED5338">
      <w:pPr>
        <w:pStyle w:val="BasicParagraph"/>
        <w:rPr>
          <w:rFonts w:ascii="Avenir LT Std 55 Roman" w:hAnsi="Avenir LT Std 55 Roman" w:cs="Avenir LT Std 55 Roman"/>
          <w:i/>
          <w:iCs/>
          <w:color w:val="51362A"/>
          <w:spacing w:val="19"/>
          <w:sz w:val="48"/>
          <w:szCs w:val="48"/>
        </w:rPr>
      </w:pPr>
    </w:p>
    <w:p w14:paraId="625B2E4D"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5F0C3C94"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737CD639"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17334E75" w14:textId="1D12AEFC"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6559AD3"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3D214C98"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4184490C"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AF3256F"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CEFBF29"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4854557"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7C1CBFD"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30BB50EC"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1D1C476D"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60ECE455" w14:textId="77777777" w:rsidR="00ED5338" w:rsidRDefault="00ED5338" w:rsidP="00ED5338">
      <w:pPr>
        <w:pStyle w:val="BasicParagraph"/>
        <w:spacing w:line="240" w:lineRule="auto"/>
        <w:rPr>
          <w:rFonts w:ascii="Avenir LT Std 65 Medium" w:hAnsi="Avenir LT Std 65 Medium" w:cs="Avenir LT Std 65 Medium"/>
          <w:color w:val="51362A"/>
          <w:spacing w:val="3"/>
          <w:sz w:val="32"/>
          <w:szCs w:val="34"/>
        </w:rPr>
      </w:pPr>
    </w:p>
    <w:p w14:paraId="7B007282" w14:textId="77777777" w:rsidR="0073386B" w:rsidRDefault="0073386B" w:rsidP="00ED5338">
      <w:pPr>
        <w:pStyle w:val="BasicParagraph"/>
        <w:spacing w:line="240" w:lineRule="auto"/>
        <w:jc w:val="right"/>
        <w:rPr>
          <w:rFonts w:ascii="Avenir LT Std 65 Medium" w:hAnsi="Avenir LT Std 65 Medium" w:cs="Avenir LT Std 65 Medium"/>
          <w:color w:val="51362A"/>
          <w:spacing w:val="3"/>
          <w:sz w:val="32"/>
          <w:szCs w:val="34"/>
        </w:rPr>
      </w:pPr>
    </w:p>
    <w:p w14:paraId="10B55688" w14:textId="0F0F34BD" w:rsidR="00C7481F" w:rsidRDefault="00C7481F" w:rsidP="00DB5364">
      <w:pPr>
        <w:spacing w:after="0"/>
        <w:rPr>
          <w:rFonts w:ascii="Arial" w:hAnsi="Arial" w:cs="Arial"/>
          <w:b/>
          <w:sz w:val="21"/>
          <w:szCs w:val="21"/>
        </w:rPr>
      </w:pPr>
    </w:p>
    <w:p w14:paraId="6A5A7EDF" w14:textId="77777777" w:rsidR="00594403" w:rsidRDefault="00594403" w:rsidP="00DB5364">
      <w:pPr>
        <w:spacing w:after="0"/>
        <w:rPr>
          <w:rFonts w:ascii="Arial" w:hAnsi="Arial" w:cs="Arial"/>
          <w:b/>
          <w:sz w:val="21"/>
          <w:szCs w:val="21"/>
        </w:rPr>
      </w:pPr>
    </w:p>
    <w:p w14:paraId="24DD92E3" w14:textId="243D9A70" w:rsidR="000C697F" w:rsidRPr="00243500" w:rsidRDefault="000C697F" w:rsidP="00DB5364">
      <w:pPr>
        <w:spacing w:after="0"/>
        <w:rPr>
          <w:rFonts w:ascii="Arial" w:hAnsi="Arial" w:cs="Arial"/>
          <w:b/>
          <w:sz w:val="21"/>
          <w:szCs w:val="21"/>
        </w:rPr>
      </w:pPr>
      <w:r w:rsidRPr="00243500">
        <w:rPr>
          <w:rFonts w:ascii="Arial" w:hAnsi="Arial" w:cs="Arial"/>
          <w:b/>
          <w:sz w:val="21"/>
          <w:szCs w:val="21"/>
        </w:rPr>
        <w:t>SECTION 09642-Wood Gymnasium Flooring</w:t>
      </w:r>
    </w:p>
    <w:p w14:paraId="24F98902" w14:textId="77777777" w:rsidR="00243500" w:rsidRPr="00594403" w:rsidRDefault="00243500" w:rsidP="00DB5364">
      <w:pPr>
        <w:spacing w:after="0"/>
        <w:rPr>
          <w:rFonts w:ascii="Arial" w:hAnsi="Arial" w:cs="Arial"/>
          <w:b/>
          <w:sz w:val="16"/>
          <w:szCs w:val="16"/>
        </w:rPr>
      </w:pPr>
    </w:p>
    <w:p w14:paraId="34689367" w14:textId="77777777" w:rsidR="00243500" w:rsidRPr="004C1AD3" w:rsidRDefault="00243500" w:rsidP="00243500">
      <w:pPr>
        <w:spacing w:after="0"/>
        <w:rPr>
          <w:rFonts w:ascii="Arial" w:hAnsi="Arial" w:cs="Arial"/>
          <w:b/>
          <w:sz w:val="21"/>
          <w:szCs w:val="21"/>
          <w:u w:val="single"/>
        </w:rPr>
      </w:pPr>
      <w:r w:rsidRPr="004C1AD3">
        <w:rPr>
          <w:rFonts w:ascii="Arial" w:hAnsi="Arial" w:cs="Arial"/>
          <w:b/>
          <w:sz w:val="21"/>
          <w:szCs w:val="21"/>
          <w:u w:val="single"/>
        </w:rPr>
        <w:t>PART 1 – GENERAL</w:t>
      </w:r>
    </w:p>
    <w:p w14:paraId="05E58193" w14:textId="77777777" w:rsidR="005C3D27" w:rsidRDefault="00243500" w:rsidP="00243500">
      <w:pPr>
        <w:pStyle w:val="ListParagraph"/>
        <w:numPr>
          <w:ilvl w:val="1"/>
          <w:numId w:val="3"/>
        </w:numPr>
        <w:spacing w:after="0"/>
        <w:ind w:left="432"/>
        <w:contextualSpacing/>
        <w:rPr>
          <w:rFonts w:ascii="Arial" w:hAnsi="Arial" w:cs="Arial"/>
          <w:b/>
          <w:sz w:val="21"/>
          <w:szCs w:val="21"/>
          <w:u w:val="single"/>
        </w:rPr>
      </w:pPr>
      <w:r w:rsidRPr="004C1AD3">
        <w:rPr>
          <w:rFonts w:ascii="Arial" w:hAnsi="Arial" w:cs="Arial"/>
          <w:b/>
          <w:sz w:val="21"/>
          <w:szCs w:val="21"/>
          <w:u w:val="single"/>
        </w:rPr>
        <w:t>DESCRIPTION</w:t>
      </w:r>
      <w:r w:rsidR="005C3D27">
        <w:rPr>
          <w:rFonts w:ascii="Arial" w:hAnsi="Arial" w:cs="Arial"/>
          <w:b/>
          <w:sz w:val="21"/>
          <w:szCs w:val="21"/>
          <w:u w:val="single"/>
        </w:rPr>
        <w:t xml:space="preserve"> and REQUIREMENTS</w:t>
      </w:r>
    </w:p>
    <w:p w14:paraId="5D174D88" w14:textId="77777777" w:rsidR="005C3D27" w:rsidRDefault="005C3D27" w:rsidP="005C3D27">
      <w:pPr>
        <w:pStyle w:val="ListParagraph"/>
        <w:numPr>
          <w:ilvl w:val="0"/>
          <w:numId w:val="12"/>
        </w:numPr>
        <w:spacing w:after="0"/>
        <w:contextualSpacing/>
        <w:rPr>
          <w:rFonts w:ascii="Arial" w:hAnsi="Arial" w:cs="Arial"/>
          <w:bCs/>
          <w:sz w:val="21"/>
          <w:szCs w:val="21"/>
        </w:rPr>
      </w:pPr>
      <w:r>
        <w:rPr>
          <w:rFonts w:ascii="Arial" w:hAnsi="Arial" w:cs="Arial"/>
          <w:bCs/>
          <w:sz w:val="21"/>
          <w:szCs w:val="21"/>
        </w:rPr>
        <w:t>Floor System Construction</w:t>
      </w:r>
    </w:p>
    <w:p w14:paraId="6D5DB66C" w14:textId="384FC3B5" w:rsidR="005C3D27" w:rsidRPr="009839F2" w:rsidRDefault="005C3D27" w:rsidP="009839F2">
      <w:pPr>
        <w:pStyle w:val="ListParagraph"/>
        <w:numPr>
          <w:ilvl w:val="0"/>
          <w:numId w:val="13"/>
        </w:numPr>
        <w:spacing w:after="0"/>
        <w:contextualSpacing/>
        <w:rPr>
          <w:rFonts w:ascii="Arial" w:hAnsi="Arial" w:cs="Arial"/>
          <w:bCs/>
          <w:sz w:val="21"/>
          <w:szCs w:val="21"/>
        </w:rPr>
      </w:pPr>
      <w:r w:rsidRPr="009839F2">
        <w:rPr>
          <w:rFonts w:ascii="Arial" w:hAnsi="Arial" w:cs="Arial"/>
          <w:bCs/>
          <w:sz w:val="21"/>
          <w:szCs w:val="21"/>
        </w:rPr>
        <w:t>Manufacturer of portable floor system shall provide pre-manufactured panel</w:t>
      </w:r>
      <w:r w:rsidR="0099389C" w:rsidRPr="009839F2">
        <w:rPr>
          <w:rFonts w:ascii="Arial" w:hAnsi="Arial" w:cs="Arial"/>
          <w:bCs/>
          <w:sz w:val="21"/>
          <w:szCs w:val="21"/>
        </w:rPr>
        <w:t xml:space="preserve"> sections</w:t>
      </w:r>
      <w:r w:rsidRPr="009839F2">
        <w:rPr>
          <w:rFonts w:ascii="Arial" w:hAnsi="Arial" w:cs="Arial"/>
          <w:bCs/>
          <w:sz w:val="21"/>
          <w:szCs w:val="21"/>
        </w:rPr>
        <w:t xml:space="preserve"> for assembly, disassembly and storage at owner’s facility.</w:t>
      </w:r>
    </w:p>
    <w:p w14:paraId="30E7A2CF" w14:textId="65F5CAB9" w:rsidR="0031740B" w:rsidRDefault="00D65B6C" w:rsidP="005C3D27">
      <w:pPr>
        <w:pStyle w:val="ListParagraph"/>
        <w:numPr>
          <w:ilvl w:val="0"/>
          <w:numId w:val="13"/>
        </w:numPr>
        <w:spacing w:after="0"/>
        <w:contextualSpacing/>
        <w:rPr>
          <w:rFonts w:ascii="Arial" w:hAnsi="Arial" w:cs="Arial"/>
          <w:bCs/>
          <w:sz w:val="21"/>
          <w:szCs w:val="21"/>
        </w:rPr>
      </w:pPr>
      <w:r>
        <w:rPr>
          <w:rFonts w:ascii="Arial" w:hAnsi="Arial" w:cs="Arial"/>
          <w:bCs/>
          <w:sz w:val="21"/>
          <w:szCs w:val="21"/>
        </w:rPr>
        <w:t>Prior to delivery, f</w:t>
      </w:r>
      <w:r w:rsidR="005C3D27">
        <w:rPr>
          <w:rFonts w:ascii="Arial" w:hAnsi="Arial" w:cs="Arial"/>
          <w:bCs/>
          <w:sz w:val="21"/>
          <w:szCs w:val="21"/>
        </w:rPr>
        <w:t>loor system panel</w:t>
      </w:r>
      <w:r w:rsidR="005A3DC0">
        <w:rPr>
          <w:rFonts w:ascii="Arial" w:hAnsi="Arial" w:cs="Arial"/>
          <w:bCs/>
          <w:sz w:val="21"/>
          <w:szCs w:val="21"/>
        </w:rPr>
        <w:t xml:space="preserve"> </w:t>
      </w:r>
      <w:r w:rsidR="005C3D27">
        <w:rPr>
          <w:rFonts w:ascii="Arial" w:hAnsi="Arial" w:cs="Arial"/>
          <w:bCs/>
          <w:sz w:val="21"/>
          <w:szCs w:val="21"/>
        </w:rPr>
        <w:t>s</w:t>
      </w:r>
      <w:r w:rsidR="005A3DC0">
        <w:rPr>
          <w:rFonts w:ascii="Arial" w:hAnsi="Arial" w:cs="Arial"/>
          <w:bCs/>
          <w:sz w:val="21"/>
          <w:szCs w:val="21"/>
        </w:rPr>
        <w:t>ections</w:t>
      </w:r>
      <w:r w:rsidR="005C3D27">
        <w:rPr>
          <w:rFonts w:ascii="Arial" w:hAnsi="Arial" w:cs="Arial"/>
          <w:bCs/>
          <w:sz w:val="21"/>
          <w:szCs w:val="21"/>
        </w:rPr>
        <w:t xml:space="preserve"> shall be completely sanded </w:t>
      </w:r>
      <w:r w:rsidR="00401DF1">
        <w:rPr>
          <w:rFonts w:ascii="Arial" w:hAnsi="Arial" w:cs="Arial"/>
          <w:bCs/>
          <w:sz w:val="21"/>
          <w:szCs w:val="21"/>
        </w:rPr>
        <w:t xml:space="preserve">and have </w:t>
      </w:r>
      <w:r w:rsidR="005C3D27">
        <w:rPr>
          <w:rFonts w:ascii="Arial" w:hAnsi="Arial" w:cs="Arial"/>
          <w:bCs/>
          <w:sz w:val="21"/>
          <w:szCs w:val="21"/>
        </w:rPr>
        <w:t>seal and finish coatings applied.</w:t>
      </w:r>
      <w:r>
        <w:rPr>
          <w:rFonts w:ascii="Arial" w:hAnsi="Arial" w:cs="Arial"/>
          <w:bCs/>
          <w:sz w:val="21"/>
          <w:szCs w:val="21"/>
        </w:rPr>
        <w:t xml:space="preserve"> </w:t>
      </w:r>
      <w:r w:rsidR="00401DF1">
        <w:rPr>
          <w:rFonts w:ascii="Arial" w:hAnsi="Arial" w:cs="Arial"/>
          <w:bCs/>
          <w:sz w:val="21"/>
          <w:szCs w:val="21"/>
        </w:rPr>
        <w:t>G</w:t>
      </w:r>
      <w:r>
        <w:rPr>
          <w:rFonts w:ascii="Arial" w:hAnsi="Arial" w:cs="Arial"/>
          <w:bCs/>
          <w:sz w:val="21"/>
          <w:szCs w:val="21"/>
        </w:rPr>
        <w:t>ame lines, graphics, paints, stains, and color</w:t>
      </w:r>
      <w:r w:rsidR="0031740B">
        <w:rPr>
          <w:rFonts w:ascii="Arial" w:hAnsi="Arial" w:cs="Arial"/>
          <w:bCs/>
          <w:sz w:val="21"/>
          <w:szCs w:val="21"/>
        </w:rPr>
        <w:t xml:space="preserve">s </w:t>
      </w:r>
      <w:r w:rsidR="00401DF1">
        <w:rPr>
          <w:rFonts w:ascii="Arial" w:hAnsi="Arial" w:cs="Arial"/>
          <w:bCs/>
          <w:sz w:val="21"/>
          <w:szCs w:val="21"/>
        </w:rPr>
        <w:t xml:space="preserve">shall also be applied </w:t>
      </w:r>
      <w:r>
        <w:rPr>
          <w:rFonts w:ascii="Arial" w:hAnsi="Arial" w:cs="Arial"/>
          <w:bCs/>
          <w:sz w:val="21"/>
          <w:szCs w:val="21"/>
        </w:rPr>
        <w:t xml:space="preserve">as </w:t>
      </w:r>
      <w:r w:rsidR="0031740B">
        <w:rPr>
          <w:rFonts w:ascii="Arial" w:hAnsi="Arial" w:cs="Arial"/>
          <w:bCs/>
          <w:sz w:val="21"/>
          <w:szCs w:val="21"/>
        </w:rPr>
        <w:t xml:space="preserve">clearly described and required by the facility </w:t>
      </w:r>
      <w:r>
        <w:rPr>
          <w:rFonts w:ascii="Arial" w:hAnsi="Arial" w:cs="Arial"/>
          <w:bCs/>
          <w:sz w:val="21"/>
          <w:szCs w:val="21"/>
        </w:rPr>
        <w:t>owner.</w:t>
      </w:r>
    </w:p>
    <w:p w14:paraId="79502470" w14:textId="081753C0" w:rsidR="005A3DC0" w:rsidRDefault="0099389C" w:rsidP="005C3D27">
      <w:pPr>
        <w:pStyle w:val="ListParagraph"/>
        <w:numPr>
          <w:ilvl w:val="0"/>
          <w:numId w:val="13"/>
        </w:numPr>
        <w:spacing w:after="0"/>
        <w:contextualSpacing/>
        <w:rPr>
          <w:rFonts w:ascii="Arial" w:hAnsi="Arial" w:cs="Arial"/>
          <w:bCs/>
          <w:sz w:val="21"/>
          <w:szCs w:val="21"/>
        </w:rPr>
      </w:pPr>
      <w:r>
        <w:rPr>
          <w:rFonts w:ascii="Arial" w:hAnsi="Arial" w:cs="Arial"/>
          <w:bCs/>
          <w:sz w:val="21"/>
          <w:szCs w:val="21"/>
        </w:rPr>
        <w:t>Pre</w:t>
      </w:r>
      <w:r w:rsidR="00426005">
        <w:rPr>
          <w:rFonts w:ascii="Arial" w:hAnsi="Arial" w:cs="Arial"/>
          <w:bCs/>
          <w:sz w:val="21"/>
          <w:szCs w:val="21"/>
        </w:rPr>
        <w:t>-</w:t>
      </w:r>
      <w:r>
        <w:rPr>
          <w:rFonts w:ascii="Arial" w:hAnsi="Arial" w:cs="Arial"/>
          <w:bCs/>
          <w:sz w:val="21"/>
          <w:szCs w:val="21"/>
        </w:rPr>
        <w:t>manufactured f</w:t>
      </w:r>
      <w:r w:rsidR="0031740B">
        <w:rPr>
          <w:rFonts w:ascii="Arial" w:hAnsi="Arial" w:cs="Arial"/>
          <w:bCs/>
          <w:sz w:val="21"/>
          <w:szCs w:val="21"/>
        </w:rPr>
        <w:t xml:space="preserve">loor system shall include locking </w:t>
      </w:r>
      <w:r>
        <w:rPr>
          <w:rFonts w:ascii="Arial" w:hAnsi="Arial" w:cs="Arial"/>
          <w:bCs/>
          <w:sz w:val="21"/>
          <w:szCs w:val="21"/>
        </w:rPr>
        <w:t>components to secure adjacent panel</w:t>
      </w:r>
      <w:r w:rsidR="005A3DC0">
        <w:rPr>
          <w:rFonts w:ascii="Arial" w:hAnsi="Arial" w:cs="Arial"/>
          <w:bCs/>
          <w:sz w:val="21"/>
          <w:szCs w:val="21"/>
        </w:rPr>
        <w:t xml:space="preserve"> </w:t>
      </w:r>
      <w:r>
        <w:rPr>
          <w:rFonts w:ascii="Arial" w:hAnsi="Arial" w:cs="Arial"/>
          <w:bCs/>
          <w:sz w:val="21"/>
          <w:szCs w:val="21"/>
        </w:rPr>
        <w:t>s</w:t>
      </w:r>
      <w:r w:rsidR="005A3DC0">
        <w:rPr>
          <w:rFonts w:ascii="Arial" w:hAnsi="Arial" w:cs="Arial"/>
          <w:bCs/>
          <w:sz w:val="21"/>
          <w:szCs w:val="21"/>
        </w:rPr>
        <w:t>ections</w:t>
      </w:r>
      <w:r>
        <w:rPr>
          <w:rFonts w:ascii="Arial" w:hAnsi="Arial" w:cs="Arial"/>
          <w:bCs/>
          <w:sz w:val="21"/>
          <w:szCs w:val="21"/>
        </w:rPr>
        <w:t xml:space="preserve"> when fully assembling</w:t>
      </w:r>
      <w:r w:rsidR="005A3DC0">
        <w:rPr>
          <w:rFonts w:ascii="Arial" w:hAnsi="Arial" w:cs="Arial"/>
          <w:bCs/>
          <w:sz w:val="21"/>
          <w:szCs w:val="21"/>
        </w:rPr>
        <w:t xml:space="preserve"> floor system.</w:t>
      </w:r>
    </w:p>
    <w:p w14:paraId="45E6014F" w14:textId="2B43A17B" w:rsidR="00471EFF" w:rsidRDefault="00D4367A" w:rsidP="005C3D27">
      <w:pPr>
        <w:pStyle w:val="ListParagraph"/>
        <w:numPr>
          <w:ilvl w:val="0"/>
          <w:numId w:val="13"/>
        </w:numPr>
        <w:spacing w:after="0"/>
        <w:contextualSpacing/>
        <w:rPr>
          <w:rFonts w:ascii="Arial" w:hAnsi="Arial" w:cs="Arial"/>
          <w:bCs/>
          <w:sz w:val="21"/>
          <w:szCs w:val="21"/>
        </w:rPr>
      </w:pPr>
      <w:r>
        <w:rPr>
          <w:rFonts w:ascii="Arial" w:hAnsi="Arial" w:cs="Arial"/>
          <w:bCs/>
          <w:sz w:val="21"/>
          <w:szCs w:val="21"/>
        </w:rPr>
        <w:t>O</w:t>
      </w:r>
      <w:r w:rsidR="005A3DC0">
        <w:rPr>
          <w:rFonts w:ascii="Arial" w:hAnsi="Arial" w:cs="Arial"/>
          <w:bCs/>
          <w:sz w:val="21"/>
          <w:szCs w:val="21"/>
        </w:rPr>
        <w:t>verall size of</w:t>
      </w:r>
      <w:r w:rsidR="00BB1BE9">
        <w:rPr>
          <w:rFonts w:ascii="Arial" w:hAnsi="Arial" w:cs="Arial"/>
          <w:bCs/>
          <w:sz w:val="21"/>
          <w:szCs w:val="21"/>
        </w:rPr>
        <w:t xml:space="preserve"> fully assembled floor shall be nominally 60’ </w:t>
      </w:r>
      <w:r w:rsidR="0075708C">
        <w:rPr>
          <w:rFonts w:ascii="Arial" w:hAnsi="Arial" w:cs="Arial"/>
          <w:bCs/>
          <w:sz w:val="21"/>
          <w:szCs w:val="21"/>
        </w:rPr>
        <w:t xml:space="preserve">x 112” </w:t>
      </w:r>
      <w:r w:rsidR="00BB1BE9">
        <w:rPr>
          <w:rFonts w:ascii="Arial" w:hAnsi="Arial" w:cs="Arial"/>
          <w:bCs/>
          <w:sz w:val="21"/>
          <w:szCs w:val="21"/>
        </w:rPr>
        <w:t xml:space="preserve">(18.3m x </w:t>
      </w:r>
      <w:r w:rsidR="0075708C">
        <w:rPr>
          <w:rFonts w:ascii="Arial" w:hAnsi="Arial" w:cs="Arial"/>
          <w:bCs/>
          <w:sz w:val="21"/>
          <w:szCs w:val="21"/>
        </w:rPr>
        <w:t>34.1m)</w:t>
      </w:r>
    </w:p>
    <w:p w14:paraId="4BE34736" w14:textId="06FC16EF" w:rsidR="000E1C2D" w:rsidRDefault="00471EFF" w:rsidP="00471EFF">
      <w:pPr>
        <w:pStyle w:val="ListParagraph"/>
        <w:numPr>
          <w:ilvl w:val="0"/>
          <w:numId w:val="17"/>
        </w:numPr>
        <w:spacing w:after="0"/>
        <w:contextualSpacing/>
        <w:rPr>
          <w:rFonts w:ascii="Arial" w:hAnsi="Arial" w:cs="Arial"/>
          <w:bCs/>
          <w:sz w:val="21"/>
          <w:szCs w:val="21"/>
        </w:rPr>
      </w:pPr>
      <w:r w:rsidRPr="00471EFF">
        <w:rPr>
          <w:rFonts w:ascii="Arial" w:hAnsi="Arial" w:cs="Arial"/>
          <w:b/>
          <w:sz w:val="21"/>
          <w:szCs w:val="21"/>
        </w:rPr>
        <w:t>Standard Panel Sizes</w:t>
      </w:r>
      <w:r>
        <w:rPr>
          <w:rFonts w:ascii="Arial" w:hAnsi="Arial" w:cs="Arial"/>
          <w:bCs/>
          <w:sz w:val="21"/>
          <w:szCs w:val="21"/>
        </w:rPr>
        <w:t xml:space="preserve"> shall measure 48” x 96” (1219mm x 2438mm) for full panels and 48” x 48”</w:t>
      </w:r>
      <w:r w:rsidR="0075708C">
        <w:rPr>
          <w:rFonts w:ascii="Arial" w:hAnsi="Arial" w:cs="Arial"/>
          <w:bCs/>
          <w:sz w:val="21"/>
          <w:szCs w:val="21"/>
        </w:rPr>
        <w:t xml:space="preserve"> (1219mm x 1219mm)</w:t>
      </w:r>
      <w:r>
        <w:rPr>
          <w:rFonts w:ascii="Arial" w:hAnsi="Arial" w:cs="Arial"/>
          <w:bCs/>
          <w:sz w:val="21"/>
          <w:szCs w:val="21"/>
        </w:rPr>
        <w:t xml:space="preserve"> for half panels. </w:t>
      </w:r>
      <w:r w:rsidR="000E1C2D">
        <w:rPr>
          <w:rFonts w:ascii="Arial" w:hAnsi="Arial" w:cs="Arial"/>
          <w:bCs/>
          <w:sz w:val="21"/>
          <w:szCs w:val="21"/>
        </w:rPr>
        <w:t>Overall size can be decreased and increased in 4</w:t>
      </w:r>
      <w:r w:rsidR="00213F43">
        <w:rPr>
          <w:rFonts w:ascii="Arial" w:hAnsi="Arial" w:cs="Arial"/>
          <w:bCs/>
          <w:sz w:val="21"/>
          <w:szCs w:val="21"/>
        </w:rPr>
        <w:t>8”</w:t>
      </w:r>
      <w:r w:rsidR="000E1C2D">
        <w:rPr>
          <w:rFonts w:ascii="Arial" w:hAnsi="Arial" w:cs="Arial"/>
          <w:bCs/>
          <w:sz w:val="21"/>
          <w:szCs w:val="21"/>
        </w:rPr>
        <w:t xml:space="preserve"> (1219mm) increments </w:t>
      </w:r>
      <w:r w:rsidR="00213F43">
        <w:rPr>
          <w:rFonts w:ascii="Arial" w:hAnsi="Arial" w:cs="Arial"/>
          <w:bCs/>
          <w:sz w:val="21"/>
          <w:szCs w:val="21"/>
        </w:rPr>
        <w:t xml:space="preserve">across the width and length </w:t>
      </w:r>
      <w:r w:rsidR="000E1C2D">
        <w:rPr>
          <w:rFonts w:ascii="Arial" w:hAnsi="Arial" w:cs="Arial"/>
          <w:bCs/>
          <w:sz w:val="21"/>
          <w:szCs w:val="21"/>
        </w:rPr>
        <w:t>as required by facility owner</w:t>
      </w:r>
      <w:r>
        <w:rPr>
          <w:rFonts w:ascii="Arial" w:hAnsi="Arial" w:cs="Arial"/>
          <w:bCs/>
          <w:sz w:val="21"/>
          <w:szCs w:val="21"/>
        </w:rPr>
        <w:t xml:space="preserve"> to provide desired overall floor size</w:t>
      </w:r>
      <w:r w:rsidR="000E1C2D">
        <w:rPr>
          <w:rFonts w:ascii="Arial" w:hAnsi="Arial" w:cs="Arial"/>
          <w:bCs/>
          <w:sz w:val="21"/>
          <w:szCs w:val="21"/>
        </w:rPr>
        <w:t>.</w:t>
      </w:r>
    </w:p>
    <w:p w14:paraId="2FC00D09" w14:textId="6A9BE09E" w:rsidR="0075708C" w:rsidRDefault="00471EFF" w:rsidP="0075708C">
      <w:pPr>
        <w:pStyle w:val="ListParagraph"/>
        <w:numPr>
          <w:ilvl w:val="0"/>
          <w:numId w:val="17"/>
        </w:numPr>
        <w:spacing w:after="0"/>
        <w:contextualSpacing/>
        <w:rPr>
          <w:rFonts w:ascii="Arial" w:hAnsi="Arial" w:cs="Arial"/>
          <w:bCs/>
          <w:sz w:val="21"/>
          <w:szCs w:val="21"/>
        </w:rPr>
      </w:pPr>
      <w:r w:rsidRPr="0075708C">
        <w:rPr>
          <w:rFonts w:ascii="Arial" w:hAnsi="Arial" w:cs="Arial"/>
          <w:b/>
          <w:sz w:val="21"/>
          <w:szCs w:val="21"/>
        </w:rPr>
        <w:t xml:space="preserve">Optional </w:t>
      </w:r>
      <w:r w:rsidR="0075708C" w:rsidRPr="0075708C">
        <w:rPr>
          <w:rFonts w:ascii="Arial" w:hAnsi="Arial" w:cs="Arial"/>
          <w:b/>
          <w:sz w:val="21"/>
          <w:szCs w:val="21"/>
        </w:rPr>
        <w:t>P</w:t>
      </w:r>
      <w:r w:rsidRPr="0075708C">
        <w:rPr>
          <w:rFonts w:ascii="Arial" w:hAnsi="Arial" w:cs="Arial"/>
          <w:b/>
          <w:sz w:val="21"/>
          <w:szCs w:val="21"/>
        </w:rPr>
        <w:t>anel</w:t>
      </w:r>
      <w:r w:rsidR="0075708C" w:rsidRPr="0075708C">
        <w:rPr>
          <w:rFonts w:ascii="Arial" w:hAnsi="Arial" w:cs="Arial"/>
          <w:b/>
          <w:sz w:val="21"/>
          <w:szCs w:val="21"/>
        </w:rPr>
        <w:t xml:space="preserve"> Sizes</w:t>
      </w:r>
      <w:r w:rsidR="0075708C" w:rsidRPr="0075708C">
        <w:rPr>
          <w:rFonts w:ascii="Arial" w:hAnsi="Arial" w:cs="Arial"/>
          <w:bCs/>
          <w:sz w:val="21"/>
          <w:szCs w:val="21"/>
        </w:rPr>
        <w:t xml:space="preserve"> shall measure 48” x 84” (1219mm x 2134mm) for full panels and 48” x 42” (1219mm x 1067mm) for half panels. </w:t>
      </w:r>
      <w:r w:rsidR="0075708C">
        <w:rPr>
          <w:rFonts w:ascii="Arial" w:hAnsi="Arial" w:cs="Arial"/>
          <w:bCs/>
          <w:sz w:val="21"/>
          <w:szCs w:val="21"/>
        </w:rPr>
        <w:t>Overall size can be decreased and increased in 48” (1219mm) increments across the width and 42” (1067mm) increments in length as required by facility owner to provide overall floor size.</w:t>
      </w:r>
    </w:p>
    <w:p w14:paraId="7AC7089F" w14:textId="77777777" w:rsidR="000E1C2D" w:rsidRDefault="000E1C2D" w:rsidP="000E1C2D">
      <w:pPr>
        <w:pStyle w:val="ListParagraph"/>
        <w:numPr>
          <w:ilvl w:val="0"/>
          <w:numId w:val="12"/>
        </w:numPr>
        <w:spacing w:after="0"/>
        <w:contextualSpacing/>
        <w:rPr>
          <w:rFonts w:ascii="Arial" w:hAnsi="Arial" w:cs="Arial"/>
          <w:bCs/>
          <w:sz w:val="21"/>
          <w:szCs w:val="21"/>
        </w:rPr>
      </w:pPr>
      <w:r>
        <w:rPr>
          <w:rFonts w:ascii="Arial" w:hAnsi="Arial" w:cs="Arial"/>
          <w:bCs/>
          <w:sz w:val="21"/>
          <w:szCs w:val="21"/>
        </w:rPr>
        <w:t>Facility Requirements</w:t>
      </w:r>
    </w:p>
    <w:p w14:paraId="34F86F45" w14:textId="353D3562" w:rsidR="004924DE" w:rsidRPr="009839F2" w:rsidRDefault="000E1C2D" w:rsidP="009839F2">
      <w:pPr>
        <w:pStyle w:val="ListParagraph"/>
        <w:numPr>
          <w:ilvl w:val="0"/>
          <w:numId w:val="14"/>
        </w:numPr>
        <w:spacing w:after="0"/>
        <w:contextualSpacing/>
        <w:rPr>
          <w:rFonts w:ascii="Arial" w:hAnsi="Arial" w:cs="Arial"/>
          <w:bCs/>
          <w:sz w:val="21"/>
          <w:szCs w:val="21"/>
        </w:rPr>
      </w:pPr>
      <w:r w:rsidRPr="009839F2">
        <w:rPr>
          <w:rFonts w:ascii="Arial" w:hAnsi="Arial" w:cs="Arial"/>
          <w:bCs/>
          <w:sz w:val="21"/>
          <w:szCs w:val="21"/>
        </w:rPr>
        <w:t>Upon delivery, floor system shall be</w:t>
      </w:r>
      <w:r w:rsidR="00D36261" w:rsidRPr="009839F2">
        <w:rPr>
          <w:rFonts w:ascii="Arial" w:hAnsi="Arial" w:cs="Arial"/>
          <w:bCs/>
          <w:sz w:val="21"/>
          <w:szCs w:val="21"/>
        </w:rPr>
        <w:t xml:space="preserve"> </w:t>
      </w:r>
      <w:r w:rsidRPr="009839F2">
        <w:rPr>
          <w:rFonts w:ascii="Arial" w:hAnsi="Arial" w:cs="Arial"/>
          <w:bCs/>
          <w:sz w:val="21"/>
          <w:szCs w:val="21"/>
        </w:rPr>
        <w:t xml:space="preserve">stored in an environment compatible </w:t>
      </w:r>
      <w:r w:rsidR="004924DE" w:rsidRPr="009839F2">
        <w:rPr>
          <w:rFonts w:ascii="Arial" w:hAnsi="Arial" w:cs="Arial"/>
          <w:bCs/>
          <w:sz w:val="21"/>
          <w:szCs w:val="21"/>
        </w:rPr>
        <w:t>with the temperature and humidity range associated with that of the assembly area.</w:t>
      </w:r>
    </w:p>
    <w:p w14:paraId="1B0909B1" w14:textId="77777777" w:rsidR="007108C6" w:rsidRDefault="007108C6" w:rsidP="000E1C2D">
      <w:pPr>
        <w:pStyle w:val="ListParagraph"/>
        <w:numPr>
          <w:ilvl w:val="0"/>
          <w:numId w:val="14"/>
        </w:numPr>
        <w:spacing w:after="0"/>
        <w:contextualSpacing/>
        <w:rPr>
          <w:rFonts w:ascii="Arial" w:hAnsi="Arial" w:cs="Arial"/>
          <w:bCs/>
          <w:sz w:val="21"/>
          <w:szCs w:val="21"/>
        </w:rPr>
      </w:pPr>
      <w:r>
        <w:rPr>
          <w:rFonts w:ascii="Arial" w:hAnsi="Arial" w:cs="Arial"/>
          <w:bCs/>
          <w:sz w:val="21"/>
          <w:szCs w:val="21"/>
        </w:rPr>
        <w:t>Floor system shall not be assembled when possibly exposed to trades that may release direct moisture or increased humidity such as masonry, terrazzo, tile, plaster etc.</w:t>
      </w:r>
    </w:p>
    <w:p w14:paraId="0343D87B" w14:textId="74346D7A" w:rsidR="008A1BB9" w:rsidRPr="00243500" w:rsidRDefault="008A1BB9" w:rsidP="008A1BB9">
      <w:pPr>
        <w:pStyle w:val="ListParagraph"/>
        <w:widowControl w:val="0"/>
        <w:numPr>
          <w:ilvl w:val="0"/>
          <w:numId w:val="14"/>
        </w:numPr>
        <w:tabs>
          <w:tab w:val="left" w:pos="1075"/>
          <w:tab w:val="left" w:pos="1076"/>
        </w:tabs>
        <w:autoSpaceDE w:val="0"/>
        <w:autoSpaceDN w:val="0"/>
        <w:spacing w:after="0" w:line="242" w:lineRule="auto"/>
        <w:ind w:right="178"/>
        <w:rPr>
          <w:rFonts w:ascii="Arial" w:hAnsi="Arial" w:cs="Arial"/>
          <w:sz w:val="21"/>
          <w:szCs w:val="21"/>
        </w:rPr>
      </w:pPr>
      <w:r>
        <w:rPr>
          <w:rFonts w:ascii="Arial" w:hAnsi="Arial" w:cs="Arial"/>
          <w:sz w:val="21"/>
          <w:szCs w:val="21"/>
        </w:rPr>
        <w:t xml:space="preserve"> </w:t>
      </w:r>
      <w:r w:rsidRPr="00243500">
        <w:rPr>
          <w:rFonts w:ascii="Arial" w:hAnsi="Arial" w:cs="Arial"/>
          <w:sz w:val="21"/>
          <w:szCs w:val="21"/>
        </w:rPr>
        <w:t>Permanent</w:t>
      </w:r>
      <w:r w:rsidRPr="00243500">
        <w:rPr>
          <w:rFonts w:ascii="Arial" w:hAnsi="Arial" w:cs="Arial"/>
          <w:spacing w:val="-3"/>
          <w:sz w:val="21"/>
          <w:szCs w:val="21"/>
        </w:rPr>
        <w:t xml:space="preserve"> </w:t>
      </w:r>
      <w:r w:rsidRPr="00243500">
        <w:rPr>
          <w:rFonts w:ascii="Arial" w:hAnsi="Arial" w:cs="Arial"/>
          <w:sz w:val="21"/>
          <w:szCs w:val="21"/>
        </w:rPr>
        <w:t>heating</w:t>
      </w:r>
      <w:r w:rsidRPr="00243500">
        <w:rPr>
          <w:rFonts w:ascii="Arial" w:hAnsi="Arial" w:cs="Arial"/>
          <w:spacing w:val="-3"/>
          <w:sz w:val="21"/>
          <w:szCs w:val="21"/>
        </w:rPr>
        <w:t xml:space="preserve"> </w:t>
      </w:r>
      <w:r w:rsidRPr="00243500">
        <w:rPr>
          <w:rFonts w:ascii="Arial" w:hAnsi="Arial" w:cs="Arial"/>
          <w:sz w:val="21"/>
          <w:szCs w:val="21"/>
        </w:rPr>
        <w:t>and</w:t>
      </w:r>
      <w:r w:rsidRPr="00243500">
        <w:rPr>
          <w:rFonts w:ascii="Arial" w:hAnsi="Arial" w:cs="Arial"/>
          <w:spacing w:val="-3"/>
          <w:sz w:val="21"/>
          <w:szCs w:val="21"/>
        </w:rPr>
        <w:t xml:space="preserve"> </w:t>
      </w:r>
      <w:r w:rsidRPr="00243500">
        <w:rPr>
          <w:rFonts w:ascii="Arial" w:hAnsi="Arial" w:cs="Arial"/>
          <w:sz w:val="21"/>
          <w:szCs w:val="21"/>
        </w:rPr>
        <w:t>ventilation</w:t>
      </w:r>
      <w:r w:rsidRPr="00243500">
        <w:rPr>
          <w:rFonts w:ascii="Arial" w:hAnsi="Arial" w:cs="Arial"/>
          <w:spacing w:val="-3"/>
          <w:sz w:val="21"/>
          <w:szCs w:val="21"/>
        </w:rPr>
        <w:t xml:space="preserve"> </w:t>
      </w:r>
      <w:r w:rsidRPr="00243500">
        <w:rPr>
          <w:rFonts w:ascii="Arial" w:hAnsi="Arial" w:cs="Arial"/>
          <w:sz w:val="21"/>
          <w:szCs w:val="21"/>
        </w:rPr>
        <w:t>shall</w:t>
      </w:r>
      <w:r w:rsidRPr="00243500">
        <w:rPr>
          <w:rFonts w:ascii="Arial" w:hAnsi="Arial" w:cs="Arial"/>
          <w:spacing w:val="-3"/>
          <w:sz w:val="21"/>
          <w:szCs w:val="21"/>
        </w:rPr>
        <w:t xml:space="preserve"> </w:t>
      </w:r>
      <w:r w:rsidRPr="00243500">
        <w:rPr>
          <w:rFonts w:ascii="Arial" w:hAnsi="Arial" w:cs="Arial"/>
          <w:sz w:val="21"/>
          <w:szCs w:val="21"/>
        </w:rPr>
        <w:t>be</w:t>
      </w:r>
      <w:r w:rsidRPr="00243500">
        <w:rPr>
          <w:rFonts w:ascii="Arial" w:hAnsi="Arial" w:cs="Arial"/>
          <w:spacing w:val="-8"/>
          <w:sz w:val="21"/>
          <w:szCs w:val="21"/>
        </w:rPr>
        <w:t xml:space="preserve"> </w:t>
      </w:r>
      <w:r w:rsidRPr="00243500">
        <w:rPr>
          <w:rFonts w:ascii="Arial" w:hAnsi="Arial" w:cs="Arial"/>
          <w:sz w:val="21"/>
          <w:szCs w:val="21"/>
        </w:rPr>
        <w:t>installed</w:t>
      </w:r>
      <w:r w:rsidRPr="00243500">
        <w:rPr>
          <w:rFonts w:ascii="Arial" w:hAnsi="Arial" w:cs="Arial"/>
          <w:spacing w:val="-3"/>
          <w:sz w:val="21"/>
          <w:szCs w:val="21"/>
        </w:rPr>
        <w:t xml:space="preserve"> </w:t>
      </w:r>
      <w:r w:rsidRPr="00243500">
        <w:rPr>
          <w:rFonts w:ascii="Arial" w:hAnsi="Arial" w:cs="Arial"/>
          <w:sz w:val="21"/>
          <w:szCs w:val="21"/>
        </w:rPr>
        <w:t>and</w:t>
      </w:r>
      <w:r w:rsidRPr="00243500">
        <w:rPr>
          <w:rFonts w:ascii="Arial" w:hAnsi="Arial" w:cs="Arial"/>
          <w:spacing w:val="-3"/>
          <w:sz w:val="21"/>
          <w:szCs w:val="21"/>
        </w:rPr>
        <w:t xml:space="preserve"> </w:t>
      </w:r>
      <w:r w:rsidRPr="00243500">
        <w:rPr>
          <w:rFonts w:ascii="Arial" w:hAnsi="Arial" w:cs="Arial"/>
          <w:sz w:val="21"/>
          <w:szCs w:val="21"/>
        </w:rPr>
        <w:t>operating,</w:t>
      </w:r>
      <w:r w:rsidRPr="00243500">
        <w:rPr>
          <w:rFonts w:ascii="Arial" w:hAnsi="Arial" w:cs="Arial"/>
          <w:spacing w:val="-1"/>
          <w:sz w:val="21"/>
          <w:szCs w:val="21"/>
        </w:rPr>
        <w:t xml:space="preserve"> </w:t>
      </w:r>
      <w:r w:rsidRPr="00243500">
        <w:rPr>
          <w:rFonts w:ascii="Arial" w:hAnsi="Arial" w:cs="Arial"/>
          <w:sz w:val="21"/>
          <w:szCs w:val="21"/>
        </w:rPr>
        <w:t>a</w:t>
      </w:r>
      <w:r w:rsidRPr="00243500">
        <w:rPr>
          <w:rFonts w:ascii="Arial" w:hAnsi="Arial" w:cs="Arial"/>
          <w:spacing w:val="-4"/>
          <w:sz w:val="21"/>
          <w:szCs w:val="21"/>
        </w:rPr>
        <w:t xml:space="preserve"> </w:t>
      </w:r>
      <w:r w:rsidRPr="00243500">
        <w:rPr>
          <w:rFonts w:ascii="Arial" w:hAnsi="Arial" w:cs="Arial"/>
          <w:sz w:val="21"/>
          <w:szCs w:val="21"/>
        </w:rPr>
        <w:t>moderate</w:t>
      </w:r>
      <w:r w:rsidRPr="00243500">
        <w:rPr>
          <w:rFonts w:ascii="Arial" w:hAnsi="Arial" w:cs="Arial"/>
          <w:spacing w:val="-4"/>
          <w:sz w:val="21"/>
          <w:szCs w:val="21"/>
        </w:rPr>
        <w:t xml:space="preserve"> </w:t>
      </w:r>
      <w:r w:rsidRPr="00243500">
        <w:rPr>
          <w:rFonts w:ascii="Arial" w:hAnsi="Arial" w:cs="Arial"/>
          <w:sz w:val="21"/>
          <w:szCs w:val="21"/>
        </w:rPr>
        <w:t xml:space="preserve">room temperature shall be maintained prior, during, and after delivery and/or </w:t>
      </w:r>
      <w:r w:rsidRPr="00243500">
        <w:rPr>
          <w:rFonts w:ascii="Arial" w:hAnsi="Arial" w:cs="Arial"/>
          <w:spacing w:val="-2"/>
          <w:sz w:val="21"/>
          <w:szCs w:val="21"/>
        </w:rPr>
        <w:t>installation.</w:t>
      </w:r>
    </w:p>
    <w:p w14:paraId="38149B28" w14:textId="77777777" w:rsidR="00ED4E48" w:rsidRDefault="007108C6" w:rsidP="000E1C2D">
      <w:pPr>
        <w:pStyle w:val="ListParagraph"/>
        <w:numPr>
          <w:ilvl w:val="0"/>
          <w:numId w:val="14"/>
        </w:numPr>
        <w:spacing w:after="0"/>
        <w:contextualSpacing/>
        <w:rPr>
          <w:rFonts w:ascii="Arial" w:hAnsi="Arial" w:cs="Arial"/>
          <w:bCs/>
          <w:sz w:val="21"/>
          <w:szCs w:val="21"/>
        </w:rPr>
      </w:pPr>
      <w:r>
        <w:rPr>
          <w:rFonts w:ascii="Arial" w:hAnsi="Arial" w:cs="Arial"/>
          <w:bCs/>
          <w:sz w:val="21"/>
          <w:szCs w:val="21"/>
        </w:rPr>
        <w:t>Assembled floor system must not be exposed to excessive non-athletic loads such as equipment used for overhead trades</w:t>
      </w:r>
      <w:r w:rsidR="00ED4E48">
        <w:rPr>
          <w:rFonts w:ascii="Arial" w:hAnsi="Arial" w:cs="Arial"/>
          <w:bCs/>
          <w:sz w:val="21"/>
          <w:szCs w:val="21"/>
        </w:rPr>
        <w:t>.</w:t>
      </w:r>
    </w:p>
    <w:p w14:paraId="5F501EA6" w14:textId="77777777" w:rsidR="00ED4E48" w:rsidRDefault="00ED4E48" w:rsidP="000E1C2D">
      <w:pPr>
        <w:pStyle w:val="ListParagraph"/>
        <w:numPr>
          <w:ilvl w:val="0"/>
          <w:numId w:val="14"/>
        </w:numPr>
        <w:spacing w:after="0"/>
        <w:contextualSpacing/>
        <w:rPr>
          <w:rFonts w:ascii="Arial" w:hAnsi="Arial" w:cs="Arial"/>
          <w:bCs/>
          <w:sz w:val="21"/>
          <w:szCs w:val="21"/>
        </w:rPr>
      </w:pPr>
      <w:r>
        <w:rPr>
          <w:rFonts w:ascii="Arial" w:hAnsi="Arial" w:cs="Arial"/>
          <w:bCs/>
          <w:sz w:val="21"/>
          <w:szCs w:val="21"/>
        </w:rPr>
        <w:t>Substrate shall provide a flatness tolerance of 1/8” (3mm) in any 10’ (3m) radius.</w:t>
      </w:r>
    </w:p>
    <w:p w14:paraId="5B98714B" w14:textId="77777777" w:rsidR="00ED4E48" w:rsidRPr="00594403" w:rsidRDefault="00ED4E48" w:rsidP="00594403">
      <w:pPr>
        <w:spacing w:after="0"/>
        <w:ind w:firstLine="720"/>
        <w:contextualSpacing/>
        <w:rPr>
          <w:rFonts w:ascii="Arial" w:hAnsi="Arial" w:cs="Arial"/>
          <w:bCs/>
          <w:sz w:val="16"/>
          <w:szCs w:val="16"/>
        </w:rPr>
      </w:pPr>
    </w:p>
    <w:p w14:paraId="7B02235A" w14:textId="77777777" w:rsidR="00ED4E48" w:rsidRPr="00243500" w:rsidRDefault="00ED4E48" w:rsidP="00ED4E48">
      <w:pPr>
        <w:pStyle w:val="ListParagraph"/>
        <w:numPr>
          <w:ilvl w:val="1"/>
          <w:numId w:val="3"/>
        </w:numPr>
        <w:spacing w:after="0"/>
        <w:ind w:left="432"/>
        <w:contextualSpacing/>
        <w:rPr>
          <w:rFonts w:ascii="Arial" w:hAnsi="Arial" w:cs="Arial"/>
          <w:b/>
          <w:sz w:val="21"/>
          <w:szCs w:val="21"/>
        </w:rPr>
      </w:pPr>
      <w:r w:rsidRPr="00243500">
        <w:rPr>
          <w:rFonts w:ascii="Arial" w:hAnsi="Arial" w:cs="Arial"/>
          <w:b/>
          <w:sz w:val="21"/>
          <w:szCs w:val="21"/>
          <w:u w:val="single"/>
        </w:rPr>
        <w:t>REFERENCES</w:t>
      </w:r>
    </w:p>
    <w:p w14:paraId="1C133420" w14:textId="77777777" w:rsidR="00ED4E48" w:rsidRPr="00243500" w:rsidRDefault="00ED4E48" w:rsidP="00ED4E48">
      <w:pPr>
        <w:pStyle w:val="ListParagraph"/>
        <w:numPr>
          <w:ilvl w:val="0"/>
          <w:numId w:val="2"/>
        </w:numPr>
        <w:spacing w:after="0" w:line="240" w:lineRule="auto"/>
        <w:contextualSpacing/>
        <w:rPr>
          <w:rFonts w:ascii="Arial" w:hAnsi="Arial" w:cs="Arial"/>
          <w:sz w:val="21"/>
          <w:szCs w:val="21"/>
        </w:rPr>
      </w:pPr>
      <w:r w:rsidRPr="00243500">
        <w:rPr>
          <w:rFonts w:ascii="Arial" w:hAnsi="Arial" w:cs="Arial"/>
          <w:b/>
          <w:sz w:val="21"/>
          <w:szCs w:val="21"/>
        </w:rPr>
        <w:t>MFMA –</w:t>
      </w:r>
      <w:r w:rsidRPr="00243500">
        <w:rPr>
          <w:rFonts w:ascii="Arial" w:hAnsi="Arial" w:cs="Arial"/>
          <w:sz w:val="21"/>
          <w:szCs w:val="21"/>
        </w:rPr>
        <w:t xml:space="preserve"> Maple Flooring Manufacturers Association</w:t>
      </w:r>
    </w:p>
    <w:p w14:paraId="2AEBA445" w14:textId="2898E278" w:rsidR="00243500" w:rsidRPr="00ED4E48" w:rsidRDefault="00ED4E48" w:rsidP="00ED4E48">
      <w:pPr>
        <w:spacing w:after="0"/>
        <w:contextualSpacing/>
        <w:rPr>
          <w:rFonts w:ascii="Arial" w:hAnsi="Arial" w:cs="Arial"/>
          <w:bCs/>
          <w:sz w:val="21"/>
          <w:szCs w:val="21"/>
        </w:rPr>
      </w:pPr>
      <w:r w:rsidRPr="00ED4E48">
        <w:rPr>
          <w:rFonts w:ascii="Arial" w:hAnsi="Arial" w:cs="Arial"/>
          <w:bCs/>
          <w:sz w:val="21"/>
          <w:szCs w:val="21"/>
        </w:rPr>
        <w:tab/>
        <w:t xml:space="preserve"> </w:t>
      </w:r>
      <w:r w:rsidR="007108C6" w:rsidRPr="00ED4E48">
        <w:rPr>
          <w:rFonts w:ascii="Arial" w:hAnsi="Arial" w:cs="Arial"/>
          <w:bCs/>
          <w:sz w:val="21"/>
          <w:szCs w:val="21"/>
        </w:rPr>
        <w:t xml:space="preserve">      </w:t>
      </w:r>
      <w:r w:rsidR="004924DE" w:rsidRPr="00ED4E48">
        <w:rPr>
          <w:rFonts w:ascii="Arial" w:hAnsi="Arial" w:cs="Arial"/>
          <w:bCs/>
          <w:sz w:val="21"/>
          <w:szCs w:val="21"/>
        </w:rPr>
        <w:t xml:space="preserve">  </w:t>
      </w:r>
      <w:r w:rsidR="000E1C2D" w:rsidRPr="00ED4E48">
        <w:rPr>
          <w:rFonts w:ascii="Arial" w:hAnsi="Arial" w:cs="Arial"/>
          <w:bCs/>
          <w:sz w:val="21"/>
          <w:szCs w:val="21"/>
        </w:rPr>
        <w:t xml:space="preserve">      </w:t>
      </w:r>
      <w:r w:rsidR="003A7A66" w:rsidRPr="00ED4E48">
        <w:rPr>
          <w:rFonts w:ascii="Arial" w:hAnsi="Arial" w:cs="Arial"/>
          <w:bCs/>
          <w:sz w:val="21"/>
          <w:szCs w:val="21"/>
        </w:rPr>
        <w:t xml:space="preserve"> </w:t>
      </w:r>
      <w:r w:rsidR="00BB1BE9" w:rsidRPr="00ED4E48">
        <w:rPr>
          <w:rFonts w:ascii="Arial" w:hAnsi="Arial" w:cs="Arial"/>
          <w:bCs/>
          <w:sz w:val="21"/>
          <w:szCs w:val="21"/>
        </w:rPr>
        <w:t xml:space="preserve">  </w:t>
      </w:r>
      <w:r w:rsidR="005A3DC0" w:rsidRPr="00ED4E48">
        <w:rPr>
          <w:rFonts w:ascii="Arial" w:hAnsi="Arial" w:cs="Arial"/>
          <w:bCs/>
          <w:sz w:val="21"/>
          <w:szCs w:val="21"/>
        </w:rPr>
        <w:t xml:space="preserve"> </w:t>
      </w:r>
      <w:r w:rsidR="0099389C" w:rsidRPr="00ED4E48">
        <w:rPr>
          <w:rFonts w:ascii="Arial" w:hAnsi="Arial" w:cs="Arial"/>
          <w:bCs/>
          <w:sz w:val="21"/>
          <w:szCs w:val="21"/>
        </w:rPr>
        <w:t xml:space="preserve">   </w:t>
      </w:r>
      <w:r w:rsidR="0031740B" w:rsidRPr="00ED4E48">
        <w:rPr>
          <w:rFonts w:ascii="Arial" w:hAnsi="Arial" w:cs="Arial"/>
          <w:bCs/>
          <w:sz w:val="21"/>
          <w:szCs w:val="21"/>
        </w:rPr>
        <w:t xml:space="preserve">  </w:t>
      </w:r>
      <w:r w:rsidR="00D65B6C" w:rsidRPr="00ED4E48">
        <w:rPr>
          <w:rFonts w:ascii="Arial" w:hAnsi="Arial" w:cs="Arial"/>
          <w:bCs/>
          <w:sz w:val="21"/>
          <w:szCs w:val="21"/>
        </w:rPr>
        <w:t xml:space="preserve">       </w:t>
      </w:r>
      <w:r w:rsidR="005C3D27" w:rsidRPr="00ED4E48">
        <w:rPr>
          <w:rFonts w:ascii="Arial" w:hAnsi="Arial" w:cs="Arial"/>
          <w:bCs/>
          <w:sz w:val="21"/>
          <w:szCs w:val="21"/>
        </w:rPr>
        <w:t xml:space="preserve">      </w:t>
      </w:r>
    </w:p>
    <w:p w14:paraId="4466BFFC" w14:textId="77777777" w:rsidR="00ED4E48" w:rsidRPr="00243500" w:rsidRDefault="00ED4E48" w:rsidP="00EA79B5">
      <w:pPr>
        <w:pStyle w:val="ListParagraph"/>
        <w:numPr>
          <w:ilvl w:val="1"/>
          <w:numId w:val="3"/>
        </w:numPr>
        <w:spacing w:after="0"/>
        <w:ind w:left="432"/>
        <w:contextualSpacing/>
        <w:rPr>
          <w:rFonts w:ascii="Arial" w:hAnsi="Arial" w:cs="Arial"/>
          <w:b/>
          <w:sz w:val="21"/>
          <w:szCs w:val="21"/>
        </w:rPr>
      </w:pPr>
      <w:r w:rsidRPr="00243500">
        <w:rPr>
          <w:rFonts w:ascii="Arial" w:hAnsi="Arial" w:cs="Arial"/>
          <w:b/>
          <w:sz w:val="21"/>
          <w:szCs w:val="21"/>
          <w:u w:val="single"/>
        </w:rPr>
        <w:t>QUALITY ASSURANCE</w:t>
      </w:r>
    </w:p>
    <w:p w14:paraId="34DFF05A" w14:textId="6C735141" w:rsidR="00ED4E48" w:rsidRPr="00243500" w:rsidRDefault="00C2605B" w:rsidP="00EA79B5">
      <w:pPr>
        <w:pStyle w:val="ListParagraph"/>
        <w:widowControl w:val="0"/>
        <w:numPr>
          <w:ilvl w:val="0"/>
          <w:numId w:val="7"/>
        </w:numPr>
        <w:tabs>
          <w:tab w:val="left" w:pos="1133"/>
          <w:tab w:val="left" w:pos="1134"/>
        </w:tabs>
        <w:autoSpaceDE w:val="0"/>
        <w:autoSpaceDN w:val="0"/>
        <w:spacing w:after="0" w:line="305" w:lineRule="exact"/>
        <w:rPr>
          <w:rFonts w:ascii="Arial" w:hAnsi="Arial" w:cs="Arial"/>
          <w:sz w:val="21"/>
          <w:szCs w:val="21"/>
        </w:rPr>
      </w:pPr>
      <w:r>
        <w:rPr>
          <w:rFonts w:ascii="Arial" w:hAnsi="Arial" w:cs="Arial"/>
          <w:sz w:val="21"/>
          <w:szCs w:val="21"/>
        </w:rPr>
        <w:t>Wood f</w:t>
      </w:r>
      <w:r w:rsidR="00383BFC">
        <w:rPr>
          <w:rFonts w:ascii="Arial" w:hAnsi="Arial" w:cs="Arial"/>
          <w:sz w:val="21"/>
          <w:szCs w:val="21"/>
        </w:rPr>
        <w:t xml:space="preserve">looring surface shall be </w:t>
      </w:r>
      <w:r w:rsidR="006F2459">
        <w:rPr>
          <w:rFonts w:ascii="Arial" w:hAnsi="Arial" w:cs="Arial"/>
          <w:sz w:val="21"/>
          <w:szCs w:val="21"/>
        </w:rPr>
        <w:t xml:space="preserve">milled by </w:t>
      </w:r>
      <w:r w:rsidR="00383BFC">
        <w:rPr>
          <w:rFonts w:ascii="Arial" w:hAnsi="Arial" w:cs="Arial"/>
          <w:sz w:val="21"/>
          <w:szCs w:val="21"/>
        </w:rPr>
        <w:t>manufacturing</w:t>
      </w:r>
      <w:r w:rsidR="006F2459">
        <w:rPr>
          <w:rFonts w:ascii="Arial" w:hAnsi="Arial" w:cs="Arial"/>
          <w:sz w:val="21"/>
          <w:szCs w:val="21"/>
        </w:rPr>
        <w:t xml:space="preserve"> </w:t>
      </w:r>
      <w:r w:rsidR="00383BFC">
        <w:rPr>
          <w:rFonts w:ascii="Arial" w:hAnsi="Arial" w:cs="Arial"/>
          <w:sz w:val="21"/>
          <w:szCs w:val="21"/>
        </w:rPr>
        <w:t>member of the Maple Flooring</w:t>
      </w:r>
      <w:r w:rsidR="006F2459">
        <w:rPr>
          <w:rFonts w:ascii="Arial" w:hAnsi="Arial" w:cs="Arial"/>
          <w:sz w:val="21"/>
          <w:szCs w:val="21"/>
        </w:rPr>
        <w:t xml:space="preserve"> </w:t>
      </w:r>
      <w:r w:rsidR="00383BFC">
        <w:rPr>
          <w:rFonts w:ascii="Arial" w:hAnsi="Arial" w:cs="Arial"/>
          <w:sz w:val="21"/>
          <w:szCs w:val="21"/>
        </w:rPr>
        <w:t xml:space="preserve"> Manufacturers Association.  </w:t>
      </w:r>
    </w:p>
    <w:p w14:paraId="0E148351" w14:textId="46833099" w:rsidR="00ED4E48" w:rsidRPr="00243500" w:rsidRDefault="00383BFC" w:rsidP="00EA79B5">
      <w:pPr>
        <w:pStyle w:val="ListParagraph"/>
        <w:widowControl w:val="0"/>
        <w:numPr>
          <w:ilvl w:val="0"/>
          <w:numId w:val="7"/>
        </w:numPr>
        <w:tabs>
          <w:tab w:val="left" w:pos="1133"/>
          <w:tab w:val="left" w:pos="1134"/>
        </w:tabs>
        <w:autoSpaceDE w:val="0"/>
        <w:autoSpaceDN w:val="0"/>
        <w:spacing w:after="0" w:line="225" w:lineRule="auto"/>
        <w:ind w:right="513"/>
        <w:rPr>
          <w:rFonts w:ascii="Arial" w:hAnsi="Arial" w:cs="Arial"/>
          <w:sz w:val="21"/>
          <w:szCs w:val="21"/>
        </w:rPr>
      </w:pPr>
      <w:r>
        <w:rPr>
          <w:rFonts w:ascii="Arial" w:hAnsi="Arial" w:cs="Arial"/>
          <w:sz w:val="21"/>
          <w:szCs w:val="21"/>
        </w:rPr>
        <w:t xml:space="preserve">Panel sleepers shall be fabricated </w:t>
      </w:r>
      <w:r w:rsidR="009676BC">
        <w:rPr>
          <w:rFonts w:ascii="Arial" w:hAnsi="Arial" w:cs="Arial"/>
          <w:sz w:val="21"/>
          <w:szCs w:val="21"/>
        </w:rPr>
        <w:t>from</w:t>
      </w:r>
      <w:r>
        <w:rPr>
          <w:rFonts w:ascii="Arial" w:hAnsi="Arial" w:cs="Arial"/>
          <w:sz w:val="21"/>
          <w:szCs w:val="21"/>
        </w:rPr>
        <w:t xml:space="preserve"> </w:t>
      </w:r>
      <w:r w:rsidRPr="00243500">
        <w:rPr>
          <w:rFonts w:ascii="Arial" w:hAnsi="Arial" w:cs="Arial"/>
          <w:sz w:val="21"/>
          <w:szCs w:val="21"/>
        </w:rPr>
        <w:t>L</w:t>
      </w:r>
      <w:r>
        <w:rPr>
          <w:rFonts w:ascii="Arial" w:hAnsi="Arial" w:cs="Arial"/>
          <w:sz w:val="21"/>
          <w:szCs w:val="21"/>
        </w:rPr>
        <w:t>aminated Veneer Lumber (LVL)</w:t>
      </w:r>
      <w:r w:rsidRPr="00243500">
        <w:rPr>
          <w:rFonts w:ascii="Arial" w:hAnsi="Arial" w:cs="Arial"/>
          <w:sz w:val="21"/>
          <w:szCs w:val="21"/>
        </w:rPr>
        <w:t>.</w:t>
      </w:r>
      <w:r>
        <w:rPr>
          <w:rFonts w:ascii="Arial" w:hAnsi="Arial" w:cs="Arial"/>
          <w:sz w:val="21"/>
          <w:szCs w:val="21"/>
        </w:rPr>
        <w:t xml:space="preserve"> Sleepers shall not be manufactured from lower strength and</w:t>
      </w:r>
      <w:r w:rsidR="009676BC">
        <w:rPr>
          <w:rFonts w:ascii="Arial" w:hAnsi="Arial" w:cs="Arial"/>
          <w:sz w:val="21"/>
          <w:szCs w:val="21"/>
        </w:rPr>
        <w:t xml:space="preserve"> lower </w:t>
      </w:r>
      <w:r>
        <w:rPr>
          <w:rFonts w:ascii="Arial" w:hAnsi="Arial" w:cs="Arial"/>
          <w:sz w:val="21"/>
          <w:szCs w:val="21"/>
        </w:rPr>
        <w:t xml:space="preserve">stiffness materials such as (LSL) Laminated Strand Lumber or (SPF) Spruce, Pie, Fir dimensioned studs.  </w:t>
      </w:r>
    </w:p>
    <w:p w14:paraId="12A88A25" w14:textId="2941730D" w:rsidR="00ED4E48" w:rsidRPr="009676BC" w:rsidRDefault="00383BFC" w:rsidP="00EA79B5">
      <w:pPr>
        <w:pStyle w:val="ListParagraph"/>
        <w:widowControl w:val="0"/>
        <w:numPr>
          <w:ilvl w:val="0"/>
          <w:numId w:val="7"/>
        </w:numPr>
        <w:tabs>
          <w:tab w:val="left" w:pos="1080"/>
          <w:tab w:val="left" w:pos="1133"/>
          <w:tab w:val="left" w:pos="1134"/>
        </w:tabs>
        <w:autoSpaceDE w:val="0"/>
        <w:autoSpaceDN w:val="0"/>
        <w:spacing w:after="0" w:line="225" w:lineRule="auto"/>
        <w:ind w:right="513"/>
        <w:contextualSpacing/>
        <w:rPr>
          <w:rFonts w:ascii="Arial" w:hAnsi="Arial" w:cs="Arial"/>
          <w:bCs/>
          <w:sz w:val="21"/>
          <w:szCs w:val="21"/>
        </w:rPr>
      </w:pPr>
      <w:r>
        <w:rPr>
          <w:rFonts w:ascii="Arial" w:hAnsi="Arial" w:cs="Arial"/>
          <w:sz w:val="21"/>
          <w:szCs w:val="21"/>
        </w:rPr>
        <w:t>Floor system panels shall</w:t>
      </w:r>
      <w:r w:rsidRPr="00243500">
        <w:rPr>
          <w:rFonts w:ascii="Arial" w:hAnsi="Arial" w:cs="Arial"/>
          <w:sz w:val="21"/>
          <w:szCs w:val="21"/>
        </w:rPr>
        <w:t xml:space="preserve"> incorporate continuous HDP</w:t>
      </w:r>
      <w:r w:rsidRPr="00243500">
        <w:rPr>
          <w:rFonts w:ascii="Arial" w:hAnsi="Arial" w:cs="Arial"/>
          <w:spacing w:val="-1"/>
          <w:sz w:val="21"/>
          <w:szCs w:val="21"/>
        </w:rPr>
        <w:t xml:space="preserve"> </w:t>
      </w:r>
      <w:r w:rsidRPr="00243500">
        <w:rPr>
          <w:rFonts w:ascii="Arial" w:hAnsi="Arial" w:cs="Arial"/>
          <w:sz w:val="21"/>
          <w:szCs w:val="21"/>
        </w:rPr>
        <w:t>tongue and</w:t>
      </w:r>
      <w:r w:rsidRPr="00243500">
        <w:rPr>
          <w:rFonts w:ascii="Arial" w:hAnsi="Arial" w:cs="Arial"/>
          <w:spacing w:val="-2"/>
          <w:sz w:val="21"/>
          <w:szCs w:val="21"/>
        </w:rPr>
        <w:t xml:space="preserve"> </w:t>
      </w:r>
      <w:r w:rsidRPr="00243500">
        <w:rPr>
          <w:rFonts w:ascii="Arial" w:hAnsi="Arial" w:cs="Arial"/>
          <w:sz w:val="21"/>
          <w:szCs w:val="21"/>
        </w:rPr>
        <w:t>groove assembly</w:t>
      </w:r>
      <w:r w:rsidR="009676BC">
        <w:rPr>
          <w:rFonts w:ascii="Arial" w:hAnsi="Arial" w:cs="Arial"/>
          <w:sz w:val="21"/>
          <w:szCs w:val="21"/>
        </w:rPr>
        <w:t xml:space="preserve"> to provide </w:t>
      </w:r>
      <w:r w:rsidRPr="00243500">
        <w:rPr>
          <w:rFonts w:ascii="Arial" w:hAnsi="Arial" w:cs="Arial"/>
          <w:sz w:val="21"/>
          <w:szCs w:val="21"/>
        </w:rPr>
        <w:t>integral</w:t>
      </w:r>
      <w:r w:rsidRPr="00243500">
        <w:rPr>
          <w:rFonts w:ascii="Arial" w:hAnsi="Arial" w:cs="Arial"/>
          <w:spacing w:val="-1"/>
          <w:sz w:val="21"/>
          <w:szCs w:val="21"/>
        </w:rPr>
        <w:t xml:space="preserve"> </w:t>
      </w:r>
      <w:r w:rsidRPr="00243500">
        <w:rPr>
          <w:rFonts w:ascii="Arial" w:hAnsi="Arial" w:cs="Arial"/>
          <w:sz w:val="21"/>
          <w:szCs w:val="21"/>
        </w:rPr>
        <w:t>alignment</w:t>
      </w:r>
      <w:r w:rsidRPr="00243500">
        <w:rPr>
          <w:rFonts w:ascii="Arial" w:hAnsi="Arial" w:cs="Arial"/>
          <w:spacing w:val="-1"/>
          <w:sz w:val="21"/>
          <w:szCs w:val="21"/>
        </w:rPr>
        <w:t xml:space="preserve"> </w:t>
      </w:r>
      <w:r w:rsidRPr="00243500">
        <w:rPr>
          <w:rFonts w:ascii="Arial" w:hAnsi="Arial" w:cs="Arial"/>
          <w:sz w:val="21"/>
          <w:szCs w:val="21"/>
        </w:rPr>
        <w:t>and</w:t>
      </w:r>
      <w:r w:rsidRPr="00243500">
        <w:rPr>
          <w:rFonts w:ascii="Arial" w:hAnsi="Arial" w:cs="Arial"/>
          <w:spacing w:val="-6"/>
          <w:sz w:val="21"/>
          <w:szCs w:val="21"/>
        </w:rPr>
        <w:t xml:space="preserve"> </w:t>
      </w:r>
      <w:r>
        <w:rPr>
          <w:rFonts w:ascii="Arial" w:hAnsi="Arial" w:cs="Arial"/>
          <w:sz w:val="21"/>
          <w:szCs w:val="21"/>
        </w:rPr>
        <w:t>enhance</w:t>
      </w:r>
      <w:r w:rsidRPr="00243500">
        <w:rPr>
          <w:rFonts w:ascii="Arial" w:hAnsi="Arial" w:cs="Arial"/>
          <w:sz w:val="21"/>
          <w:szCs w:val="21"/>
        </w:rPr>
        <w:t xml:space="preserve"> </w:t>
      </w:r>
      <w:r w:rsidR="009676BC">
        <w:rPr>
          <w:rFonts w:ascii="Arial" w:hAnsi="Arial" w:cs="Arial"/>
          <w:sz w:val="21"/>
          <w:szCs w:val="21"/>
        </w:rPr>
        <w:t xml:space="preserve">equal </w:t>
      </w:r>
      <w:r w:rsidRPr="00243500">
        <w:rPr>
          <w:rFonts w:ascii="Arial" w:hAnsi="Arial" w:cs="Arial"/>
          <w:sz w:val="21"/>
          <w:szCs w:val="21"/>
        </w:rPr>
        <w:t xml:space="preserve">vertical movement </w:t>
      </w:r>
      <w:r w:rsidR="009676BC">
        <w:rPr>
          <w:rFonts w:ascii="Arial" w:hAnsi="Arial" w:cs="Arial"/>
          <w:sz w:val="21"/>
          <w:szCs w:val="21"/>
        </w:rPr>
        <w:t>at panel joints.</w:t>
      </w:r>
    </w:p>
    <w:p w14:paraId="715161D7" w14:textId="5FABA379" w:rsidR="009676BC" w:rsidRDefault="009676BC" w:rsidP="00EA79B5">
      <w:pPr>
        <w:pStyle w:val="ListParagraph"/>
        <w:widowControl w:val="0"/>
        <w:numPr>
          <w:ilvl w:val="0"/>
          <w:numId w:val="7"/>
        </w:numPr>
        <w:tabs>
          <w:tab w:val="left" w:pos="1796"/>
          <w:tab w:val="left" w:pos="1796"/>
        </w:tabs>
        <w:autoSpaceDE w:val="0"/>
        <w:autoSpaceDN w:val="0"/>
        <w:spacing w:before="5" w:after="0" w:line="235" w:lineRule="auto"/>
        <w:ind w:right="261"/>
        <w:jc w:val="both"/>
        <w:rPr>
          <w:rFonts w:ascii="Arial" w:hAnsi="Arial" w:cs="Arial"/>
          <w:sz w:val="21"/>
          <w:szCs w:val="21"/>
        </w:rPr>
      </w:pPr>
      <w:r w:rsidRPr="009676BC">
        <w:rPr>
          <w:rFonts w:ascii="Arial" w:hAnsi="Arial" w:cs="Arial"/>
          <w:sz w:val="21"/>
          <w:szCs w:val="21"/>
        </w:rPr>
        <w:t>Inner panel connections shall not be visible when the floor system is assembled.</w:t>
      </w:r>
      <w:r w:rsidRPr="009676BC">
        <w:rPr>
          <w:rFonts w:ascii="Arial" w:hAnsi="Arial" w:cs="Arial"/>
          <w:spacing w:val="40"/>
          <w:sz w:val="21"/>
          <w:szCs w:val="21"/>
        </w:rPr>
        <w:t xml:space="preserve"> </w:t>
      </w:r>
      <w:r w:rsidRPr="009676BC">
        <w:rPr>
          <w:rFonts w:ascii="Arial" w:hAnsi="Arial" w:cs="Arial"/>
          <w:sz w:val="21"/>
          <w:szCs w:val="21"/>
        </w:rPr>
        <w:t>Pins</w:t>
      </w:r>
      <w:r w:rsidRPr="009676BC">
        <w:rPr>
          <w:rFonts w:ascii="Arial" w:hAnsi="Arial" w:cs="Arial"/>
          <w:spacing w:val="-3"/>
          <w:sz w:val="21"/>
          <w:szCs w:val="21"/>
        </w:rPr>
        <w:t xml:space="preserve"> </w:t>
      </w:r>
      <w:r w:rsidRPr="009676BC">
        <w:rPr>
          <w:rFonts w:ascii="Arial" w:hAnsi="Arial" w:cs="Arial"/>
          <w:sz w:val="21"/>
          <w:szCs w:val="21"/>
        </w:rPr>
        <w:t>shall</w:t>
      </w:r>
      <w:r w:rsidRPr="009676BC">
        <w:rPr>
          <w:rFonts w:ascii="Arial" w:hAnsi="Arial" w:cs="Arial"/>
          <w:spacing w:val="-1"/>
          <w:sz w:val="21"/>
          <w:szCs w:val="21"/>
        </w:rPr>
        <w:t xml:space="preserve"> </w:t>
      </w:r>
      <w:r w:rsidRPr="009676BC">
        <w:rPr>
          <w:rFonts w:ascii="Arial" w:hAnsi="Arial" w:cs="Arial"/>
          <w:sz w:val="21"/>
          <w:szCs w:val="21"/>
        </w:rPr>
        <w:t>be</w:t>
      </w:r>
      <w:r w:rsidRPr="009676BC">
        <w:rPr>
          <w:rFonts w:ascii="Arial" w:hAnsi="Arial" w:cs="Arial"/>
          <w:spacing w:val="-7"/>
          <w:sz w:val="21"/>
          <w:szCs w:val="21"/>
        </w:rPr>
        <w:t xml:space="preserve"> </w:t>
      </w:r>
      <w:r w:rsidRPr="009676BC">
        <w:rPr>
          <w:rFonts w:ascii="Arial" w:hAnsi="Arial" w:cs="Arial"/>
          <w:sz w:val="21"/>
          <w:szCs w:val="21"/>
        </w:rPr>
        <w:t>included</w:t>
      </w:r>
      <w:r w:rsidRPr="009676BC">
        <w:rPr>
          <w:rFonts w:ascii="Arial" w:hAnsi="Arial" w:cs="Arial"/>
          <w:spacing w:val="-6"/>
          <w:sz w:val="21"/>
          <w:szCs w:val="21"/>
        </w:rPr>
        <w:t xml:space="preserve"> </w:t>
      </w:r>
      <w:r w:rsidRPr="009676BC">
        <w:rPr>
          <w:rFonts w:ascii="Arial" w:hAnsi="Arial" w:cs="Arial"/>
          <w:sz w:val="21"/>
          <w:szCs w:val="21"/>
        </w:rPr>
        <w:t>for panel</w:t>
      </w:r>
      <w:r w:rsidRPr="009676BC">
        <w:rPr>
          <w:rFonts w:ascii="Arial" w:hAnsi="Arial" w:cs="Arial"/>
          <w:spacing w:val="-1"/>
          <w:sz w:val="21"/>
          <w:szCs w:val="21"/>
        </w:rPr>
        <w:t xml:space="preserve"> </w:t>
      </w:r>
      <w:r w:rsidRPr="009676BC">
        <w:rPr>
          <w:rFonts w:ascii="Arial" w:hAnsi="Arial" w:cs="Arial"/>
          <w:sz w:val="21"/>
          <w:szCs w:val="21"/>
        </w:rPr>
        <w:t>assembly</w:t>
      </w:r>
      <w:r w:rsidRPr="009676BC">
        <w:rPr>
          <w:rFonts w:ascii="Arial" w:hAnsi="Arial" w:cs="Arial"/>
          <w:spacing w:val="-1"/>
          <w:sz w:val="21"/>
          <w:szCs w:val="21"/>
        </w:rPr>
        <w:t xml:space="preserve"> </w:t>
      </w:r>
      <w:r w:rsidRPr="009676BC">
        <w:rPr>
          <w:rFonts w:ascii="Arial" w:hAnsi="Arial" w:cs="Arial"/>
          <w:sz w:val="21"/>
          <w:szCs w:val="21"/>
        </w:rPr>
        <w:t>of</w:t>
      </w:r>
      <w:r w:rsidRPr="009676BC">
        <w:rPr>
          <w:rFonts w:ascii="Arial" w:hAnsi="Arial" w:cs="Arial"/>
          <w:spacing w:val="-4"/>
          <w:sz w:val="21"/>
          <w:szCs w:val="21"/>
        </w:rPr>
        <w:t xml:space="preserve"> </w:t>
      </w:r>
      <w:r w:rsidRPr="009676BC">
        <w:rPr>
          <w:rFonts w:ascii="Arial" w:hAnsi="Arial" w:cs="Arial"/>
          <w:sz w:val="21"/>
          <w:szCs w:val="21"/>
        </w:rPr>
        <w:t>the</w:t>
      </w:r>
      <w:r w:rsidRPr="009676BC">
        <w:rPr>
          <w:rFonts w:ascii="Arial" w:hAnsi="Arial" w:cs="Arial"/>
          <w:spacing w:val="-9"/>
          <w:sz w:val="21"/>
          <w:szCs w:val="21"/>
        </w:rPr>
        <w:t xml:space="preserve"> </w:t>
      </w:r>
      <w:r w:rsidRPr="009676BC">
        <w:rPr>
          <w:rFonts w:ascii="Arial" w:hAnsi="Arial" w:cs="Arial"/>
          <w:sz w:val="21"/>
          <w:szCs w:val="21"/>
        </w:rPr>
        <w:t>floor system</w:t>
      </w:r>
      <w:r w:rsidRPr="009676BC">
        <w:rPr>
          <w:rFonts w:ascii="Arial" w:hAnsi="Arial" w:cs="Arial"/>
          <w:spacing w:val="-1"/>
          <w:sz w:val="21"/>
          <w:szCs w:val="21"/>
        </w:rPr>
        <w:t xml:space="preserve"> </w:t>
      </w:r>
      <w:r w:rsidRPr="009676BC">
        <w:rPr>
          <w:rFonts w:ascii="Arial" w:hAnsi="Arial" w:cs="Arial"/>
          <w:sz w:val="21"/>
          <w:szCs w:val="21"/>
        </w:rPr>
        <w:t>in the factory located holes of the overlapping steel assembly brackets.</w:t>
      </w:r>
    </w:p>
    <w:p w14:paraId="3963A9D4" w14:textId="3B420414" w:rsidR="00594403" w:rsidRPr="00594403" w:rsidRDefault="00594403" w:rsidP="00EA79B5">
      <w:pPr>
        <w:pStyle w:val="ListParagraph"/>
        <w:widowControl w:val="0"/>
        <w:numPr>
          <w:ilvl w:val="0"/>
          <w:numId w:val="7"/>
        </w:numPr>
        <w:tabs>
          <w:tab w:val="left" w:pos="630"/>
          <w:tab w:val="left" w:pos="810"/>
          <w:tab w:val="left" w:pos="990"/>
          <w:tab w:val="left" w:pos="1796"/>
          <w:tab w:val="left" w:pos="1796"/>
        </w:tabs>
        <w:autoSpaceDE w:val="0"/>
        <w:autoSpaceDN w:val="0"/>
        <w:spacing w:before="5" w:after="0" w:line="235" w:lineRule="auto"/>
        <w:ind w:right="261"/>
        <w:contextualSpacing/>
        <w:jc w:val="both"/>
        <w:rPr>
          <w:rFonts w:ascii="Arial" w:hAnsi="Arial" w:cs="Arial"/>
          <w:sz w:val="21"/>
          <w:szCs w:val="21"/>
        </w:rPr>
      </w:pPr>
      <w:r>
        <w:rPr>
          <w:rFonts w:ascii="Arial" w:hAnsi="Arial" w:cs="Arial"/>
          <w:sz w:val="21"/>
          <w:szCs w:val="21"/>
        </w:rPr>
        <w:t xml:space="preserve"> </w:t>
      </w:r>
      <w:r w:rsidRPr="00594403">
        <w:rPr>
          <w:rFonts w:ascii="Arial" w:hAnsi="Arial" w:cs="Arial"/>
          <w:sz w:val="21"/>
          <w:szCs w:val="21"/>
        </w:rPr>
        <w:t>Subfloor shall</w:t>
      </w:r>
      <w:r w:rsidRPr="00594403">
        <w:rPr>
          <w:rFonts w:ascii="Arial" w:hAnsi="Arial" w:cs="Arial"/>
          <w:spacing w:val="-2"/>
          <w:sz w:val="21"/>
          <w:szCs w:val="21"/>
        </w:rPr>
        <w:t xml:space="preserve"> </w:t>
      </w:r>
      <w:r w:rsidRPr="00594403">
        <w:rPr>
          <w:rFonts w:ascii="Arial" w:hAnsi="Arial" w:cs="Arial"/>
          <w:sz w:val="21"/>
          <w:szCs w:val="21"/>
        </w:rPr>
        <w:t>be</w:t>
      </w:r>
      <w:r w:rsidRPr="00594403">
        <w:rPr>
          <w:rFonts w:ascii="Arial" w:hAnsi="Arial" w:cs="Arial"/>
          <w:spacing w:val="-3"/>
          <w:sz w:val="21"/>
          <w:szCs w:val="21"/>
        </w:rPr>
        <w:t xml:space="preserve"> 1/2" (</w:t>
      </w:r>
      <w:r w:rsidRPr="00594403">
        <w:rPr>
          <w:rFonts w:ascii="Arial" w:hAnsi="Arial" w:cs="Arial"/>
          <w:sz w:val="21"/>
          <w:szCs w:val="21"/>
        </w:rPr>
        <w:t>12mm)</w:t>
      </w:r>
      <w:r w:rsidRPr="00594403">
        <w:rPr>
          <w:rFonts w:ascii="Arial" w:hAnsi="Arial" w:cs="Arial"/>
          <w:spacing w:val="-6"/>
          <w:sz w:val="21"/>
          <w:szCs w:val="21"/>
        </w:rPr>
        <w:t xml:space="preserve"> </w:t>
      </w:r>
      <w:r w:rsidRPr="00594403">
        <w:rPr>
          <w:rFonts w:ascii="Arial" w:hAnsi="Arial" w:cs="Arial"/>
          <w:sz w:val="21"/>
          <w:szCs w:val="21"/>
        </w:rPr>
        <w:t>5 ply,</w:t>
      </w:r>
      <w:r w:rsidRPr="00594403">
        <w:rPr>
          <w:rFonts w:ascii="Arial" w:hAnsi="Arial" w:cs="Arial"/>
          <w:spacing w:val="-4"/>
          <w:sz w:val="21"/>
          <w:szCs w:val="21"/>
        </w:rPr>
        <w:t xml:space="preserve"> </w:t>
      </w:r>
      <w:r w:rsidRPr="00594403">
        <w:rPr>
          <w:rFonts w:ascii="Arial" w:hAnsi="Arial" w:cs="Arial"/>
          <w:sz w:val="21"/>
          <w:szCs w:val="21"/>
        </w:rPr>
        <w:t>exposure</w:t>
      </w:r>
      <w:r w:rsidRPr="00594403">
        <w:rPr>
          <w:rFonts w:ascii="Arial" w:hAnsi="Arial" w:cs="Arial"/>
          <w:spacing w:val="-3"/>
          <w:sz w:val="21"/>
          <w:szCs w:val="21"/>
        </w:rPr>
        <w:t xml:space="preserve"> </w:t>
      </w:r>
      <w:r w:rsidRPr="00594403">
        <w:rPr>
          <w:rFonts w:ascii="Arial" w:hAnsi="Arial" w:cs="Arial"/>
          <w:sz w:val="21"/>
          <w:szCs w:val="21"/>
        </w:rPr>
        <w:t>1,</w:t>
      </w:r>
      <w:r w:rsidRPr="00594403">
        <w:rPr>
          <w:rFonts w:ascii="Arial" w:hAnsi="Arial" w:cs="Arial"/>
          <w:spacing w:val="-4"/>
          <w:sz w:val="21"/>
          <w:szCs w:val="21"/>
        </w:rPr>
        <w:t xml:space="preserve"> </w:t>
      </w:r>
      <w:r w:rsidRPr="00594403">
        <w:rPr>
          <w:rFonts w:ascii="Arial" w:hAnsi="Arial" w:cs="Arial"/>
          <w:sz w:val="21"/>
          <w:szCs w:val="21"/>
        </w:rPr>
        <w:t>rated</w:t>
      </w:r>
      <w:r w:rsidRPr="00594403">
        <w:rPr>
          <w:rFonts w:ascii="Arial" w:hAnsi="Arial" w:cs="Arial"/>
          <w:spacing w:val="-2"/>
          <w:sz w:val="21"/>
          <w:szCs w:val="21"/>
        </w:rPr>
        <w:t xml:space="preserve"> </w:t>
      </w:r>
      <w:r w:rsidRPr="00594403">
        <w:rPr>
          <w:rFonts w:ascii="Arial" w:hAnsi="Arial" w:cs="Arial"/>
          <w:sz w:val="21"/>
          <w:szCs w:val="21"/>
        </w:rPr>
        <w:t>plywood, OSB (oriented strand</w:t>
      </w:r>
    </w:p>
    <w:p w14:paraId="57F353A1" w14:textId="3DB5AEBD" w:rsidR="00594403" w:rsidRPr="00594403" w:rsidRDefault="00594403" w:rsidP="00594403">
      <w:pPr>
        <w:widowControl w:val="0"/>
        <w:tabs>
          <w:tab w:val="left" w:pos="360"/>
          <w:tab w:val="left" w:pos="810"/>
          <w:tab w:val="left" w:pos="1796"/>
          <w:tab w:val="left" w:pos="1796"/>
        </w:tabs>
        <w:autoSpaceDE w:val="0"/>
        <w:autoSpaceDN w:val="0"/>
        <w:spacing w:before="5" w:after="0" w:line="235" w:lineRule="auto"/>
        <w:ind w:right="261"/>
        <w:jc w:val="both"/>
        <w:rPr>
          <w:rFonts w:ascii="Arial" w:hAnsi="Arial" w:cs="Arial"/>
          <w:sz w:val="21"/>
          <w:szCs w:val="21"/>
        </w:rPr>
      </w:pPr>
      <w:r w:rsidRPr="00594403">
        <w:rPr>
          <w:rFonts w:ascii="Arial" w:hAnsi="Arial" w:cs="Arial"/>
          <w:sz w:val="21"/>
          <w:szCs w:val="21"/>
        </w:rPr>
        <w:lastRenderedPageBreak/>
        <w:t xml:space="preserve">         </w:t>
      </w:r>
      <w:r>
        <w:rPr>
          <w:rFonts w:ascii="Arial" w:hAnsi="Arial" w:cs="Arial"/>
          <w:sz w:val="21"/>
          <w:szCs w:val="21"/>
        </w:rPr>
        <w:t xml:space="preserve">   </w:t>
      </w:r>
      <w:r w:rsidRPr="00594403">
        <w:rPr>
          <w:rFonts w:ascii="Arial" w:hAnsi="Arial" w:cs="Arial"/>
          <w:sz w:val="21"/>
          <w:szCs w:val="21"/>
        </w:rPr>
        <w:t>board) is not allowed for panel construction</w:t>
      </w:r>
    </w:p>
    <w:p w14:paraId="4373C135" w14:textId="77777777" w:rsidR="00594403" w:rsidRDefault="00594403" w:rsidP="00594403">
      <w:pPr>
        <w:widowControl w:val="0"/>
        <w:tabs>
          <w:tab w:val="left" w:pos="1796"/>
          <w:tab w:val="left" w:pos="1796"/>
        </w:tabs>
        <w:autoSpaceDE w:val="0"/>
        <w:autoSpaceDN w:val="0"/>
        <w:spacing w:before="5" w:after="0" w:line="235" w:lineRule="auto"/>
        <w:ind w:right="261"/>
        <w:jc w:val="both"/>
        <w:rPr>
          <w:rFonts w:ascii="Arial" w:hAnsi="Arial" w:cs="Arial"/>
          <w:sz w:val="21"/>
          <w:szCs w:val="21"/>
        </w:rPr>
      </w:pPr>
    </w:p>
    <w:p w14:paraId="59010100" w14:textId="0EA97B7F" w:rsidR="000C697F" w:rsidRPr="009676BC" w:rsidRDefault="000C697F" w:rsidP="009676BC">
      <w:pPr>
        <w:pStyle w:val="ListParagraph"/>
        <w:numPr>
          <w:ilvl w:val="1"/>
          <w:numId w:val="15"/>
        </w:numPr>
        <w:spacing w:after="0"/>
        <w:contextualSpacing/>
        <w:rPr>
          <w:rFonts w:ascii="Arial" w:hAnsi="Arial" w:cs="Arial"/>
          <w:b/>
          <w:sz w:val="21"/>
          <w:szCs w:val="21"/>
          <w:u w:val="single"/>
        </w:rPr>
      </w:pPr>
      <w:r w:rsidRPr="009676BC">
        <w:rPr>
          <w:rFonts w:ascii="Arial" w:hAnsi="Arial" w:cs="Arial"/>
          <w:b/>
          <w:sz w:val="21"/>
          <w:szCs w:val="21"/>
          <w:u w:val="single"/>
        </w:rPr>
        <w:t>S</w:t>
      </w:r>
      <w:r w:rsidR="00A77B32" w:rsidRPr="009676BC">
        <w:rPr>
          <w:rFonts w:ascii="Arial" w:hAnsi="Arial" w:cs="Arial"/>
          <w:b/>
          <w:sz w:val="21"/>
          <w:szCs w:val="21"/>
          <w:u w:val="single"/>
        </w:rPr>
        <w:t>UBMITTALS</w:t>
      </w:r>
    </w:p>
    <w:p w14:paraId="1495577C" w14:textId="77A39B41" w:rsidR="00021048" w:rsidRPr="00243500" w:rsidRDefault="009676BC" w:rsidP="009448E9">
      <w:pPr>
        <w:pStyle w:val="ListParagraph"/>
        <w:widowControl w:val="0"/>
        <w:numPr>
          <w:ilvl w:val="0"/>
          <w:numId w:val="8"/>
        </w:numPr>
        <w:tabs>
          <w:tab w:val="left" w:pos="1075"/>
          <w:tab w:val="left" w:pos="1076"/>
        </w:tabs>
        <w:autoSpaceDE w:val="0"/>
        <w:autoSpaceDN w:val="0"/>
        <w:spacing w:before="90" w:after="0" w:line="240" w:lineRule="auto"/>
        <w:rPr>
          <w:rFonts w:ascii="Arial" w:hAnsi="Arial" w:cs="Arial"/>
          <w:sz w:val="21"/>
          <w:szCs w:val="21"/>
        </w:rPr>
      </w:pPr>
      <w:r>
        <w:rPr>
          <w:rFonts w:ascii="Arial" w:hAnsi="Arial" w:cs="Arial"/>
          <w:sz w:val="21"/>
          <w:szCs w:val="21"/>
        </w:rPr>
        <w:t>Specification - Submit Infinity/Aacer Flooring s</w:t>
      </w:r>
      <w:r w:rsidR="00021048" w:rsidRPr="00243500">
        <w:rPr>
          <w:rFonts w:ascii="Arial" w:hAnsi="Arial" w:cs="Arial"/>
          <w:sz w:val="21"/>
          <w:szCs w:val="21"/>
        </w:rPr>
        <w:t>pecification</w:t>
      </w:r>
      <w:r w:rsidR="00021048" w:rsidRPr="00243500">
        <w:rPr>
          <w:rFonts w:ascii="Arial" w:hAnsi="Arial" w:cs="Arial"/>
          <w:spacing w:val="-14"/>
          <w:sz w:val="21"/>
          <w:szCs w:val="21"/>
        </w:rPr>
        <w:t xml:space="preserve"> </w:t>
      </w:r>
      <w:r w:rsidR="00021048" w:rsidRPr="00243500">
        <w:rPr>
          <w:rFonts w:ascii="Arial" w:hAnsi="Arial" w:cs="Arial"/>
          <w:spacing w:val="-2"/>
          <w:sz w:val="21"/>
          <w:szCs w:val="21"/>
        </w:rPr>
        <w:t>sheets</w:t>
      </w:r>
      <w:r>
        <w:rPr>
          <w:rFonts w:ascii="Arial" w:hAnsi="Arial" w:cs="Arial"/>
          <w:spacing w:val="-2"/>
          <w:sz w:val="21"/>
          <w:szCs w:val="21"/>
        </w:rPr>
        <w:t xml:space="preserve"> and drawings as required</w:t>
      </w:r>
      <w:r w:rsidR="00021048" w:rsidRPr="00243500">
        <w:rPr>
          <w:rFonts w:ascii="Arial" w:hAnsi="Arial" w:cs="Arial"/>
          <w:spacing w:val="-2"/>
          <w:sz w:val="21"/>
          <w:szCs w:val="21"/>
        </w:rPr>
        <w:t>.</w:t>
      </w:r>
    </w:p>
    <w:p w14:paraId="4049DDD4" w14:textId="342B5E25" w:rsidR="00021048" w:rsidRPr="00243500" w:rsidRDefault="00021048" w:rsidP="009448E9">
      <w:pPr>
        <w:pStyle w:val="ListParagraph"/>
        <w:widowControl w:val="0"/>
        <w:numPr>
          <w:ilvl w:val="0"/>
          <w:numId w:val="8"/>
        </w:numPr>
        <w:tabs>
          <w:tab w:val="left" w:pos="1075"/>
          <w:tab w:val="left" w:pos="1076"/>
        </w:tabs>
        <w:autoSpaceDE w:val="0"/>
        <w:autoSpaceDN w:val="0"/>
        <w:spacing w:before="2" w:after="0" w:line="275" w:lineRule="exact"/>
        <w:rPr>
          <w:rFonts w:ascii="Arial" w:hAnsi="Arial" w:cs="Arial"/>
          <w:sz w:val="21"/>
          <w:szCs w:val="21"/>
        </w:rPr>
      </w:pPr>
      <w:r w:rsidRPr="00243500">
        <w:rPr>
          <w:rFonts w:ascii="Arial" w:hAnsi="Arial" w:cs="Arial"/>
          <w:sz w:val="21"/>
          <w:szCs w:val="21"/>
        </w:rPr>
        <w:t>Sample</w:t>
      </w:r>
      <w:r w:rsidR="009676BC">
        <w:rPr>
          <w:rFonts w:ascii="Arial" w:hAnsi="Arial" w:cs="Arial"/>
          <w:sz w:val="21"/>
          <w:szCs w:val="21"/>
        </w:rPr>
        <w:t xml:space="preserve">- Submit </w:t>
      </w:r>
      <w:r w:rsidRPr="00243500">
        <w:rPr>
          <w:rFonts w:ascii="Arial" w:hAnsi="Arial" w:cs="Arial"/>
          <w:sz w:val="21"/>
          <w:szCs w:val="21"/>
        </w:rPr>
        <w:t>one</w:t>
      </w:r>
      <w:r w:rsidRPr="00243500">
        <w:rPr>
          <w:rFonts w:ascii="Arial" w:hAnsi="Arial" w:cs="Arial"/>
          <w:spacing w:val="-1"/>
          <w:sz w:val="21"/>
          <w:szCs w:val="21"/>
        </w:rPr>
        <w:t xml:space="preserve"> </w:t>
      </w:r>
      <w:r w:rsidRPr="00243500">
        <w:rPr>
          <w:rFonts w:ascii="Arial" w:hAnsi="Arial" w:cs="Arial"/>
          <w:sz w:val="21"/>
          <w:szCs w:val="21"/>
        </w:rPr>
        <w:t>system sample</w:t>
      </w:r>
      <w:r w:rsidRPr="00243500">
        <w:rPr>
          <w:rFonts w:ascii="Arial" w:hAnsi="Arial" w:cs="Arial"/>
          <w:spacing w:val="-1"/>
          <w:sz w:val="21"/>
          <w:szCs w:val="21"/>
        </w:rPr>
        <w:t xml:space="preserve"> </w:t>
      </w:r>
      <w:r w:rsidRPr="00243500">
        <w:rPr>
          <w:rFonts w:ascii="Arial" w:hAnsi="Arial" w:cs="Arial"/>
          <w:sz w:val="21"/>
          <w:szCs w:val="21"/>
        </w:rPr>
        <w:t>(if</w:t>
      </w:r>
      <w:r w:rsidRPr="00243500">
        <w:rPr>
          <w:rFonts w:ascii="Arial" w:hAnsi="Arial" w:cs="Arial"/>
          <w:spacing w:val="-2"/>
          <w:sz w:val="21"/>
          <w:szCs w:val="21"/>
        </w:rPr>
        <w:t xml:space="preserve"> </w:t>
      </w:r>
      <w:r w:rsidRPr="00243500">
        <w:rPr>
          <w:rFonts w:ascii="Arial" w:hAnsi="Arial" w:cs="Arial"/>
          <w:sz w:val="21"/>
          <w:szCs w:val="21"/>
        </w:rPr>
        <w:t>requested</w:t>
      </w:r>
      <w:r w:rsidRPr="00243500">
        <w:rPr>
          <w:rFonts w:ascii="Arial" w:hAnsi="Arial" w:cs="Arial"/>
          <w:spacing w:val="1"/>
          <w:sz w:val="21"/>
          <w:szCs w:val="21"/>
        </w:rPr>
        <w:t xml:space="preserve"> </w:t>
      </w:r>
      <w:r w:rsidRPr="00243500">
        <w:rPr>
          <w:rFonts w:ascii="Arial" w:hAnsi="Arial" w:cs="Arial"/>
          <w:sz w:val="21"/>
          <w:szCs w:val="21"/>
        </w:rPr>
        <w:t xml:space="preserve">by the </w:t>
      </w:r>
      <w:r w:rsidRPr="00243500">
        <w:rPr>
          <w:rFonts w:ascii="Arial" w:hAnsi="Arial" w:cs="Arial"/>
          <w:spacing w:val="-2"/>
          <w:sz w:val="21"/>
          <w:szCs w:val="21"/>
        </w:rPr>
        <w:t>architect</w:t>
      </w:r>
      <w:r w:rsidR="00180FEE">
        <w:rPr>
          <w:rFonts w:ascii="Arial" w:hAnsi="Arial" w:cs="Arial"/>
          <w:spacing w:val="-2"/>
          <w:sz w:val="21"/>
          <w:szCs w:val="21"/>
        </w:rPr>
        <w:t xml:space="preserve"> or owner</w:t>
      </w:r>
      <w:r w:rsidRPr="00243500">
        <w:rPr>
          <w:rFonts w:ascii="Arial" w:hAnsi="Arial" w:cs="Arial"/>
          <w:spacing w:val="-2"/>
          <w:sz w:val="21"/>
          <w:szCs w:val="21"/>
        </w:rPr>
        <w:t>).</w:t>
      </w:r>
    </w:p>
    <w:p w14:paraId="6CCFE72E" w14:textId="60A11989" w:rsidR="00021048" w:rsidRPr="00243500" w:rsidRDefault="00021048" w:rsidP="009448E9">
      <w:pPr>
        <w:pStyle w:val="ListParagraph"/>
        <w:widowControl w:val="0"/>
        <w:numPr>
          <w:ilvl w:val="0"/>
          <w:numId w:val="8"/>
        </w:numPr>
        <w:tabs>
          <w:tab w:val="left" w:pos="1075"/>
          <w:tab w:val="left" w:pos="1076"/>
        </w:tabs>
        <w:autoSpaceDE w:val="0"/>
        <w:autoSpaceDN w:val="0"/>
        <w:spacing w:after="0" w:line="249" w:lineRule="auto"/>
        <w:ind w:right="160"/>
        <w:rPr>
          <w:rFonts w:ascii="Arial" w:hAnsi="Arial" w:cs="Arial"/>
          <w:sz w:val="21"/>
          <w:szCs w:val="21"/>
        </w:rPr>
      </w:pPr>
      <w:r w:rsidRPr="00243500">
        <w:rPr>
          <w:rFonts w:ascii="Arial" w:hAnsi="Arial" w:cs="Arial"/>
          <w:sz w:val="21"/>
          <w:szCs w:val="21"/>
        </w:rPr>
        <w:t>Maintenance</w:t>
      </w:r>
      <w:r w:rsidRPr="00243500">
        <w:rPr>
          <w:rFonts w:ascii="Arial" w:hAnsi="Arial" w:cs="Arial"/>
          <w:spacing w:val="-5"/>
          <w:sz w:val="21"/>
          <w:szCs w:val="21"/>
        </w:rPr>
        <w:t xml:space="preserve"> </w:t>
      </w:r>
      <w:r w:rsidR="00180FEE">
        <w:rPr>
          <w:rFonts w:ascii="Arial" w:hAnsi="Arial" w:cs="Arial"/>
          <w:spacing w:val="-5"/>
          <w:sz w:val="21"/>
          <w:szCs w:val="21"/>
        </w:rPr>
        <w:t>Guidelines – Upon delivery provide</w:t>
      </w:r>
      <w:r w:rsidRPr="00243500">
        <w:rPr>
          <w:rFonts w:ascii="Arial" w:hAnsi="Arial" w:cs="Arial"/>
          <w:spacing w:val="-2"/>
          <w:sz w:val="21"/>
          <w:szCs w:val="21"/>
        </w:rPr>
        <w:t xml:space="preserve"> </w:t>
      </w:r>
      <w:r w:rsidRPr="00243500">
        <w:rPr>
          <w:rFonts w:ascii="Arial" w:hAnsi="Arial" w:cs="Arial"/>
          <w:sz w:val="21"/>
          <w:szCs w:val="21"/>
        </w:rPr>
        <w:t>assembly,</w:t>
      </w:r>
      <w:r w:rsidRPr="00243500">
        <w:rPr>
          <w:rFonts w:ascii="Arial" w:hAnsi="Arial" w:cs="Arial"/>
          <w:spacing w:val="-2"/>
          <w:sz w:val="21"/>
          <w:szCs w:val="21"/>
        </w:rPr>
        <w:t xml:space="preserve"> </w:t>
      </w:r>
      <w:r w:rsidRPr="00243500">
        <w:rPr>
          <w:rFonts w:ascii="Arial" w:hAnsi="Arial" w:cs="Arial"/>
          <w:sz w:val="21"/>
          <w:szCs w:val="21"/>
        </w:rPr>
        <w:t>disassembly,</w:t>
      </w:r>
      <w:r w:rsidRPr="00243500">
        <w:rPr>
          <w:rFonts w:ascii="Arial" w:hAnsi="Arial" w:cs="Arial"/>
          <w:spacing w:val="-2"/>
          <w:sz w:val="21"/>
          <w:szCs w:val="21"/>
        </w:rPr>
        <w:t xml:space="preserve"> </w:t>
      </w:r>
      <w:r w:rsidRPr="00243500">
        <w:rPr>
          <w:rFonts w:ascii="Arial" w:hAnsi="Arial" w:cs="Arial"/>
          <w:sz w:val="21"/>
          <w:szCs w:val="21"/>
        </w:rPr>
        <w:t>storage,</w:t>
      </w:r>
      <w:r w:rsidRPr="00243500">
        <w:rPr>
          <w:rFonts w:ascii="Arial" w:hAnsi="Arial" w:cs="Arial"/>
          <w:spacing w:val="-2"/>
          <w:sz w:val="21"/>
          <w:szCs w:val="21"/>
        </w:rPr>
        <w:t xml:space="preserve"> </w:t>
      </w:r>
      <w:r w:rsidRPr="00243500">
        <w:rPr>
          <w:rFonts w:ascii="Arial" w:hAnsi="Arial" w:cs="Arial"/>
          <w:sz w:val="21"/>
          <w:szCs w:val="21"/>
        </w:rPr>
        <w:t>and</w:t>
      </w:r>
      <w:r w:rsidRPr="00243500">
        <w:rPr>
          <w:rFonts w:ascii="Arial" w:hAnsi="Arial" w:cs="Arial"/>
          <w:spacing w:val="-4"/>
          <w:sz w:val="21"/>
          <w:szCs w:val="21"/>
        </w:rPr>
        <w:t xml:space="preserve"> </w:t>
      </w:r>
      <w:r w:rsidRPr="00243500">
        <w:rPr>
          <w:rFonts w:ascii="Arial" w:hAnsi="Arial" w:cs="Arial"/>
          <w:sz w:val="21"/>
          <w:szCs w:val="21"/>
        </w:rPr>
        <w:t>care</w:t>
      </w:r>
      <w:r w:rsidR="00D34B51" w:rsidRPr="00243500">
        <w:rPr>
          <w:rFonts w:ascii="Arial" w:hAnsi="Arial" w:cs="Arial"/>
          <w:sz w:val="21"/>
          <w:szCs w:val="21"/>
        </w:rPr>
        <w:t xml:space="preserve"> d</w:t>
      </w:r>
      <w:r w:rsidRPr="00243500">
        <w:rPr>
          <w:rFonts w:ascii="Arial" w:hAnsi="Arial" w:cs="Arial"/>
          <w:spacing w:val="-2"/>
          <w:sz w:val="21"/>
          <w:szCs w:val="21"/>
        </w:rPr>
        <w:t>ocuments</w:t>
      </w:r>
      <w:r w:rsidR="00180FEE">
        <w:rPr>
          <w:rFonts w:ascii="Arial" w:hAnsi="Arial" w:cs="Arial"/>
          <w:spacing w:val="-2"/>
          <w:sz w:val="21"/>
          <w:szCs w:val="21"/>
        </w:rPr>
        <w:t xml:space="preserve"> related to portable floor system</w:t>
      </w:r>
      <w:r w:rsidRPr="00243500">
        <w:rPr>
          <w:rFonts w:ascii="Arial" w:hAnsi="Arial" w:cs="Arial"/>
          <w:spacing w:val="-2"/>
          <w:sz w:val="21"/>
          <w:szCs w:val="21"/>
        </w:rPr>
        <w:t>.</w:t>
      </w:r>
    </w:p>
    <w:p w14:paraId="49CAC5D6" w14:textId="77777777" w:rsidR="00264A75" w:rsidRPr="00243500" w:rsidRDefault="00264A75" w:rsidP="00264A75">
      <w:pPr>
        <w:pStyle w:val="ListParagraph"/>
        <w:spacing w:after="0"/>
        <w:ind w:left="432"/>
        <w:contextualSpacing/>
        <w:rPr>
          <w:rFonts w:ascii="Arial" w:hAnsi="Arial" w:cs="Arial"/>
          <w:b/>
          <w:sz w:val="21"/>
          <w:szCs w:val="21"/>
          <w:u w:val="single"/>
        </w:rPr>
      </w:pPr>
    </w:p>
    <w:p w14:paraId="153D75B0" w14:textId="45275D15" w:rsidR="000C697F" w:rsidRPr="008A1BB9" w:rsidRDefault="000C697F" w:rsidP="008A1BB9">
      <w:pPr>
        <w:pStyle w:val="ListParagraph"/>
        <w:numPr>
          <w:ilvl w:val="1"/>
          <w:numId w:val="15"/>
        </w:numPr>
        <w:spacing w:after="0"/>
        <w:contextualSpacing/>
        <w:rPr>
          <w:rFonts w:ascii="Arial" w:hAnsi="Arial" w:cs="Arial"/>
          <w:b/>
          <w:sz w:val="21"/>
          <w:szCs w:val="21"/>
          <w:u w:val="single"/>
        </w:rPr>
      </w:pPr>
      <w:r w:rsidRPr="008A1BB9">
        <w:rPr>
          <w:rFonts w:ascii="Arial" w:hAnsi="Arial" w:cs="Arial"/>
          <w:b/>
          <w:sz w:val="21"/>
          <w:szCs w:val="21"/>
          <w:u w:val="single"/>
        </w:rPr>
        <w:t>WARRANTY AND DISCLAIMER</w:t>
      </w:r>
    </w:p>
    <w:p w14:paraId="2E2AE9C9" w14:textId="4A6D52F7" w:rsidR="00021048" w:rsidRPr="00243500" w:rsidRDefault="00950E91" w:rsidP="009448E9">
      <w:pPr>
        <w:pStyle w:val="ListParagraph"/>
        <w:widowControl w:val="0"/>
        <w:numPr>
          <w:ilvl w:val="0"/>
          <w:numId w:val="10"/>
        </w:numPr>
        <w:tabs>
          <w:tab w:val="left" w:pos="1075"/>
          <w:tab w:val="left" w:pos="1076"/>
        </w:tabs>
        <w:autoSpaceDE w:val="0"/>
        <w:autoSpaceDN w:val="0"/>
        <w:spacing w:before="93" w:after="0" w:line="237" w:lineRule="auto"/>
        <w:ind w:right="152"/>
        <w:rPr>
          <w:rFonts w:ascii="Arial" w:hAnsi="Arial" w:cs="Arial"/>
          <w:sz w:val="21"/>
          <w:szCs w:val="21"/>
        </w:rPr>
      </w:pPr>
      <w:r w:rsidRPr="00243500">
        <w:rPr>
          <w:rFonts w:ascii="Arial" w:hAnsi="Arial" w:cs="Arial"/>
          <w:sz w:val="21"/>
          <w:szCs w:val="21"/>
        </w:rPr>
        <w:t>Infinity Wood</w:t>
      </w:r>
      <w:r w:rsidR="00021048" w:rsidRPr="00243500">
        <w:rPr>
          <w:rFonts w:ascii="Arial" w:hAnsi="Arial" w:cs="Arial"/>
          <w:spacing w:val="-3"/>
          <w:sz w:val="21"/>
          <w:szCs w:val="21"/>
        </w:rPr>
        <w:t xml:space="preserve"> </w:t>
      </w:r>
      <w:r w:rsidR="00021048" w:rsidRPr="00243500">
        <w:rPr>
          <w:rFonts w:ascii="Arial" w:hAnsi="Arial" w:cs="Arial"/>
          <w:sz w:val="21"/>
          <w:szCs w:val="21"/>
        </w:rPr>
        <w:t>Floors</w:t>
      </w:r>
      <w:r w:rsidR="00021048" w:rsidRPr="00243500">
        <w:rPr>
          <w:rFonts w:ascii="Arial" w:hAnsi="Arial" w:cs="Arial"/>
          <w:spacing w:val="-2"/>
          <w:sz w:val="21"/>
          <w:szCs w:val="21"/>
        </w:rPr>
        <w:t xml:space="preserve"> </w:t>
      </w:r>
      <w:r w:rsidR="00180FEE" w:rsidRPr="00243500">
        <w:rPr>
          <w:rFonts w:ascii="Arial" w:hAnsi="Arial" w:cs="Arial"/>
          <w:sz w:val="21"/>
          <w:szCs w:val="21"/>
        </w:rPr>
        <w:t>guarantees</w:t>
      </w:r>
      <w:r w:rsidR="00021048" w:rsidRPr="00243500">
        <w:rPr>
          <w:rFonts w:ascii="Arial" w:hAnsi="Arial" w:cs="Arial"/>
          <w:spacing w:val="-8"/>
          <w:sz w:val="21"/>
          <w:szCs w:val="21"/>
        </w:rPr>
        <w:t xml:space="preserve"> </w:t>
      </w:r>
      <w:r w:rsidR="00021048" w:rsidRPr="00243500">
        <w:rPr>
          <w:rFonts w:ascii="Arial" w:hAnsi="Arial" w:cs="Arial"/>
          <w:sz w:val="21"/>
          <w:szCs w:val="21"/>
        </w:rPr>
        <w:t>the</w:t>
      </w:r>
      <w:r w:rsidR="00021048" w:rsidRPr="00243500">
        <w:rPr>
          <w:rFonts w:ascii="Arial" w:hAnsi="Arial" w:cs="Arial"/>
          <w:spacing w:val="-2"/>
          <w:sz w:val="21"/>
          <w:szCs w:val="21"/>
        </w:rPr>
        <w:t xml:space="preserve"> </w:t>
      </w:r>
      <w:r w:rsidR="00021048" w:rsidRPr="00243500">
        <w:rPr>
          <w:rFonts w:ascii="Arial" w:hAnsi="Arial" w:cs="Arial"/>
          <w:sz w:val="21"/>
          <w:szCs w:val="21"/>
        </w:rPr>
        <w:t>floor system</w:t>
      </w:r>
      <w:r w:rsidR="00021048" w:rsidRPr="00243500">
        <w:rPr>
          <w:rFonts w:ascii="Arial" w:hAnsi="Arial" w:cs="Arial"/>
          <w:spacing w:val="-1"/>
          <w:sz w:val="21"/>
          <w:szCs w:val="21"/>
        </w:rPr>
        <w:t xml:space="preserve"> </w:t>
      </w:r>
      <w:r w:rsidR="00021048" w:rsidRPr="00243500">
        <w:rPr>
          <w:rFonts w:ascii="Arial" w:hAnsi="Arial" w:cs="Arial"/>
          <w:sz w:val="21"/>
          <w:szCs w:val="21"/>
        </w:rPr>
        <w:t>furnished</w:t>
      </w:r>
      <w:r w:rsidR="00021048" w:rsidRPr="00243500">
        <w:rPr>
          <w:rFonts w:ascii="Arial" w:hAnsi="Arial" w:cs="Arial"/>
          <w:spacing w:val="-1"/>
          <w:sz w:val="21"/>
          <w:szCs w:val="21"/>
        </w:rPr>
        <w:t xml:space="preserve"> </w:t>
      </w:r>
      <w:r w:rsidR="00021048" w:rsidRPr="00243500">
        <w:rPr>
          <w:rFonts w:ascii="Arial" w:hAnsi="Arial" w:cs="Arial"/>
          <w:sz w:val="21"/>
          <w:szCs w:val="21"/>
        </w:rPr>
        <w:t>will</w:t>
      </w:r>
      <w:r w:rsidR="00021048" w:rsidRPr="00243500">
        <w:rPr>
          <w:rFonts w:ascii="Arial" w:hAnsi="Arial" w:cs="Arial"/>
          <w:spacing w:val="-5"/>
          <w:sz w:val="21"/>
          <w:szCs w:val="21"/>
        </w:rPr>
        <w:t xml:space="preserve"> </w:t>
      </w:r>
      <w:r w:rsidR="00021048" w:rsidRPr="00243500">
        <w:rPr>
          <w:rFonts w:ascii="Arial" w:hAnsi="Arial" w:cs="Arial"/>
          <w:sz w:val="21"/>
          <w:szCs w:val="21"/>
        </w:rPr>
        <w:t>be</w:t>
      </w:r>
      <w:r w:rsidR="00021048" w:rsidRPr="00243500">
        <w:rPr>
          <w:rFonts w:ascii="Arial" w:hAnsi="Arial" w:cs="Arial"/>
          <w:spacing w:val="-2"/>
          <w:sz w:val="21"/>
          <w:szCs w:val="21"/>
        </w:rPr>
        <w:t xml:space="preserve"> </w:t>
      </w:r>
      <w:r w:rsidR="00021048" w:rsidRPr="00243500">
        <w:rPr>
          <w:rFonts w:ascii="Arial" w:hAnsi="Arial" w:cs="Arial"/>
          <w:sz w:val="21"/>
          <w:szCs w:val="21"/>
        </w:rPr>
        <w:t>free</w:t>
      </w:r>
      <w:r w:rsidR="00021048" w:rsidRPr="00243500">
        <w:rPr>
          <w:rFonts w:ascii="Arial" w:hAnsi="Arial" w:cs="Arial"/>
          <w:spacing w:val="-2"/>
          <w:sz w:val="21"/>
          <w:szCs w:val="21"/>
        </w:rPr>
        <w:t xml:space="preserve"> </w:t>
      </w:r>
      <w:r w:rsidR="00021048" w:rsidRPr="00243500">
        <w:rPr>
          <w:rFonts w:ascii="Arial" w:hAnsi="Arial" w:cs="Arial"/>
          <w:sz w:val="21"/>
          <w:szCs w:val="21"/>
        </w:rPr>
        <w:t>of</w:t>
      </w:r>
      <w:r w:rsidR="00021048" w:rsidRPr="00243500">
        <w:rPr>
          <w:rFonts w:ascii="Arial" w:hAnsi="Arial" w:cs="Arial"/>
          <w:spacing w:val="-9"/>
          <w:sz w:val="21"/>
          <w:szCs w:val="21"/>
        </w:rPr>
        <w:t xml:space="preserve"> </w:t>
      </w:r>
      <w:r w:rsidR="00021048" w:rsidRPr="00243500">
        <w:rPr>
          <w:rFonts w:ascii="Arial" w:hAnsi="Arial" w:cs="Arial"/>
          <w:sz w:val="21"/>
          <w:szCs w:val="21"/>
        </w:rPr>
        <w:t>material</w:t>
      </w:r>
      <w:r w:rsidR="00021048" w:rsidRPr="00243500">
        <w:rPr>
          <w:rFonts w:ascii="Arial" w:hAnsi="Arial" w:cs="Arial"/>
          <w:spacing w:val="-1"/>
          <w:sz w:val="21"/>
          <w:szCs w:val="21"/>
        </w:rPr>
        <w:t xml:space="preserve"> </w:t>
      </w:r>
      <w:r w:rsidR="00021048" w:rsidRPr="00243500">
        <w:rPr>
          <w:rFonts w:ascii="Arial" w:hAnsi="Arial" w:cs="Arial"/>
          <w:sz w:val="21"/>
          <w:szCs w:val="21"/>
        </w:rPr>
        <w:t>and manufacturing defects for a period of one year.</w:t>
      </w:r>
      <w:r w:rsidR="00021048" w:rsidRPr="00243500">
        <w:rPr>
          <w:rFonts w:ascii="Arial" w:hAnsi="Arial" w:cs="Arial"/>
          <w:spacing w:val="40"/>
          <w:sz w:val="21"/>
          <w:szCs w:val="21"/>
        </w:rPr>
        <w:t xml:space="preserve"> </w:t>
      </w:r>
      <w:r w:rsidR="00021048" w:rsidRPr="00243500">
        <w:rPr>
          <w:rFonts w:ascii="Arial" w:hAnsi="Arial" w:cs="Arial"/>
          <w:sz w:val="21"/>
          <w:szCs w:val="21"/>
        </w:rPr>
        <w:t xml:space="preserve">The exclusive remedy under this warranty shall be the replacement or repair of defective material supplied by </w:t>
      </w:r>
      <w:r w:rsidR="008A1BB9">
        <w:rPr>
          <w:rFonts w:ascii="Arial" w:hAnsi="Arial" w:cs="Arial"/>
          <w:sz w:val="21"/>
          <w:szCs w:val="21"/>
        </w:rPr>
        <w:t>Infinity Wood Floors</w:t>
      </w:r>
      <w:r w:rsidR="00021048" w:rsidRPr="00243500">
        <w:rPr>
          <w:rFonts w:ascii="Arial" w:hAnsi="Arial" w:cs="Arial"/>
          <w:sz w:val="21"/>
          <w:szCs w:val="21"/>
        </w:rPr>
        <w:t>.</w:t>
      </w:r>
      <w:r w:rsidR="00021048" w:rsidRPr="00243500">
        <w:rPr>
          <w:rFonts w:ascii="Arial" w:hAnsi="Arial" w:cs="Arial"/>
          <w:spacing w:val="40"/>
          <w:sz w:val="21"/>
          <w:szCs w:val="21"/>
        </w:rPr>
        <w:t xml:space="preserve"> </w:t>
      </w:r>
      <w:r w:rsidR="00021048" w:rsidRPr="00243500">
        <w:rPr>
          <w:rFonts w:ascii="Arial" w:hAnsi="Arial" w:cs="Arial"/>
          <w:sz w:val="21"/>
          <w:szCs w:val="21"/>
        </w:rPr>
        <w:t>All implied warranties of merchantability or fitness for intended use are limited and subject to the period of this warranty.</w:t>
      </w:r>
      <w:r w:rsidR="00021048" w:rsidRPr="00243500">
        <w:rPr>
          <w:rFonts w:ascii="Arial" w:hAnsi="Arial" w:cs="Arial"/>
          <w:spacing w:val="40"/>
          <w:sz w:val="21"/>
          <w:szCs w:val="21"/>
        </w:rPr>
        <w:t xml:space="preserve"> </w:t>
      </w:r>
      <w:r w:rsidR="00021048" w:rsidRPr="00243500">
        <w:rPr>
          <w:rFonts w:ascii="Arial" w:hAnsi="Arial" w:cs="Arial"/>
          <w:sz w:val="21"/>
          <w:szCs w:val="21"/>
        </w:rPr>
        <w:t>This warranty excludes consequential damages.</w:t>
      </w:r>
    </w:p>
    <w:p w14:paraId="3F579EFC" w14:textId="424EFD43" w:rsidR="00021048" w:rsidRPr="00243500" w:rsidRDefault="00021048" w:rsidP="009448E9">
      <w:pPr>
        <w:pStyle w:val="ListParagraph"/>
        <w:widowControl w:val="0"/>
        <w:numPr>
          <w:ilvl w:val="0"/>
          <w:numId w:val="10"/>
        </w:numPr>
        <w:tabs>
          <w:tab w:val="left" w:pos="1075"/>
          <w:tab w:val="left" w:pos="1076"/>
        </w:tabs>
        <w:autoSpaceDE w:val="0"/>
        <w:autoSpaceDN w:val="0"/>
        <w:spacing w:before="1" w:after="0" w:line="240" w:lineRule="auto"/>
        <w:ind w:right="116"/>
        <w:rPr>
          <w:rFonts w:ascii="Arial" w:hAnsi="Arial" w:cs="Arial"/>
          <w:sz w:val="21"/>
          <w:szCs w:val="21"/>
        </w:rPr>
      </w:pPr>
      <w:r w:rsidRPr="00243500">
        <w:rPr>
          <w:rFonts w:ascii="Arial" w:hAnsi="Arial" w:cs="Arial"/>
          <w:sz w:val="21"/>
          <w:szCs w:val="21"/>
        </w:rPr>
        <w:t>This warranty does not cover damage by fire, winds, floods, chemicals, or other abuse, negligence, or failure of other contractors to adhere to requirements and specifications, or neglect of reasonable precaution to provide adequate ventilation during</w:t>
      </w:r>
      <w:r w:rsidRPr="00243500">
        <w:rPr>
          <w:rFonts w:ascii="Arial" w:hAnsi="Arial" w:cs="Arial"/>
          <w:spacing w:val="-1"/>
          <w:sz w:val="21"/>
          <w:szCs w:val="21"/>
        </w:rPr>
        <w:t xml:space="preserve"> </w:t>
      </w:r>
      <w:r w:rsidRPr="00243500">
        <w:rPr>
          <w:rFonts w:ascii="Arial" w:hAnsi="Arial" w:cs="Arial"/>
          <w:sz w:val="21"/>
          <w:szCs w:val="21"/>
        </w:rPr>
        <w:t>storage</w:t>
      </w:r>
      <w:r w:rsidRPr="00243500">
        <w:rPr>
          <w:rFonts w:ascii="Arial" w:hAnsi="Arial" w:cs="Arial"/>
          <w:spacing w:val="-2"/>
          <w:sz w:val="21"/>
          <w:szCs w:val="21"/>
        </w:rPr>
        <w:t xml:space="preserve"> </w:t>
      </w:r>
      <w:r w:rsidRPr="00243500">
        <w:rPr>
          <w:rFonts w:ascii="Arial" w:hAnsi="Arial" w:cs="Arial"/>
          <w:sz w:val="21"/>
          <w:szCs w:val="21"/>
        </w:rPr>
        <w:t>or</w:t>
      </w:r>
      <w:r w:rsidRPr="00243500">
        <w:rPr>
          <w:rFonts w:ascii="Arial" w:hAnsi="Arial" w:cs="Arial"/>
          <w:spacing w:val="-4"/>
          <w:sz w:val="21"/>
          <w:szCs w:val="21"/>
        </w:rPr>
        <w:t xml:space="preserve"> </w:t>
      </w:r>
      <w:r w:rsidRPr="00243500">
        <w:rPr>
          <w:rFonts w:ascii="Arial" w:hAnsi="Arial" w:cs="Arial"/>
          <w:sz w:val="21"/>
          <w:szCs w:val="21"/>
        </w:rPr>
        <w:t>when</w:t>
      </w:r>
      <w:r w:rsidRPr="00243500">
        <w:rPr>
          <w:rFonts w:ascii="Arial" w:hAnsi="Arial" w:cs="Arial"/>
          <w:spacing w:val="-1"/>
          <w:sz w:val="21"/>
          <w:szCs w:val="21"/>
        </w:rPr>
        <w:t xml:space="preserve"> </w:t>
      </w:r>
      <w:r w:rsidRPr="00243500">
        <w:rPr>
          <w:rFonts w:ascii="Arial" w:hAnsi="Arial" w:cs="Arial"/>
          <w:sz w:val="21"/>
          <w:szCs w:val="21"/>
        </w:rPr>
        <w:t>assembled.</w:t>
      </w:r>
      <w:r w:rsidRPr="00243500">
        <w:rPr>
          <w:rFonts w:ascii="Arial" w:hAnsi="Arial" w:cs="Arial"/>
          <w:spacing w:val="40"/>
          <w:sz w:val="21"/>
          <w:szCs w:val="21"/>
        </w:rPr>
        <w:t xml:space="preserve"> </w:t>
      </w:r>
      <w:r w:rsidRPr="00243500">
        <w:rPr>
          <w:rFonts w:ascii="Arial" w:hAnsi="Arial" w:cs="Arial"/>
          <w:sz w:val="21"/>
          <w:szCs w:val="21"/>
        </w:rPr>
        <w:t>This</w:t>
      </w:r>
      <w:r w:rsidRPr="00243500">
        <w:rPr>
          <w:rFonts w:ascii="Arial" w:hAnsi="Arial" w:cs="Arial"/>
          <w:spacing w:val="-3"/>
          <w:sz w:val="21"/>
          <w:szCs w:val="21"/>
        </w:rPr>
        <w:t xml:space="preserve"> </w:t>
      </w:r>
      <w:r w:rsidRPr="00243500">
        <w:rPr>
          <w:rFonts w:ascii="Arial" w:hAnsi="Arial" w:cs="Arial"/>
          <w:sz w:val="21"/>
          <w:szCs w:val="21"/>
        </w:rPr>
        <w:t>warranty</w:t>
      </w:r>
      <w:r w:rsidRPr="00243500">
        <w:rPr>
          <w:rFonts w:ascii="Arial" w:hAnsi="Arial" w:cs="Arial"/>
          <w:spacing w:val="-10"/>
          <w:sz w:val="21"/>
          <w:szCs w:val="21"/>
        </w:rPr>
        <w:t xml:space="preserve"> </w:t>
      </w:r>
      <w:r w:rsidRPr="00243500">
        <w:rPr>
          <w:rFonts w:ascii="Arial" w:hAnsi="Arial" w:cs="Arial"/>
          <w:sz w:val="21"/>
          <w:szCs w:val="21"/>
        </w:rPr>
        <w:t>excludes</w:t>
      </w:r>
      <w:r w:rsidRPr="00243500">
        <w:rPr>
          <w:rFonts w:ascii="Arial" w:hAnsi="Arial" w:cs="Arial"/>
          <w:spacing w:val="-3"/>
          <w:sz w:val="21"/>
          <w:szCs w:val="21"/>
        </w:rPr>
        <w:t xml:space="preserve"> </w:t>
      </w:r>
      <w:r w:rsidRPr="00243500">
        <w:rPr>
          <w:rFonts w:ascii="Arial" w:hAnsi="Arial" w:cs="Arial"/>
          <w:sz w:val="21"/>
          <w:szCs w:val="21"/>
        </w:rPr>
        <w:t>damage</w:t>
      </w:r>
      <w:r w:rsidRPr="00243500">
        <w:rPr>
          <w:rFonts w:ascii="Arial" w:hAnsi="Arial" w:cs="Arial"/>
          <w:spacing w:val="-2"/>
          <w:sz w:val="21"/>
          <w:szCs w:val="21"/>
        </w:rPr>
        <w:t xml:space="preserve"> </w:t>
      </w:r>
      <w:r w:rsidRPr="00243500">
        <w:rPr>
          <w:rFonts w:ascii="Arial" w:hAnsi="Arial" w:cs="Arial"/>
          <w:sz w:val="21"/>
          <w:szCs w:val="21"/>
        </w:rPr>
        <w:t>due</w:t>
      </w:r>
      <w:r w:rsidRPr="00243500">
        <w:rPr>
          <w:rFonts w:ascii="Arial" w:hAnsi="Arial" w:cs="Arial"/>
          <w:spacing w:val="-2"/>
          <w:sz w:val="21"/>
          <w:szCs w:val="21"/>
        </w:rPr>
        <w:t xml:space="preserve"> </w:t>
      </w:r>
      <w:r w:rsidRPr="00243500">
        <w:rPr>
          <w:rFonts w:ascii="Arial" w:hAnsi="Arial" w:cs="Arial"/>
          <w:sz w:val="21"/>
          <w:szCs w:val="21"/>
        </w:rPr>
        <w:t>to</w:t>
      </w:r>
      <w:r w:rsidRPr="00243500">
        <w:rPr>
          <w:rFonts w:ascii="Arial" w:hAnsi="Arial" w:cs="Arial"/>
          <w:spacing w:val="-1"/>
          <w:sz w:val="21"/>
          <w:szCs w:val="21"/>
        </w:rPr>
        <w:t xml:space="preserve"> </w:t>
      </w:r>
      <w:r w:rsidRPr="00243500">
        <w:rPr>
          <w:rFonts w:ascii="Arial" w:hAnsi="Arial" w:cs="Arial"/>
          <w:sz w:val="21"/>
          <w:szCs w:val="21"/>
        </w:rPr>
        <w:t>excessive dryness, excessive humidity, spillage, moisture migration through walls, slabs, insulated subfloor systems, or any other source, ordinary wear and tear, faulty building construction, separation of the concrete slab, settlement to the building walls, faulty assembl</w:t>
      </w:r>
      <w:r w:rsidR="009839F2">
        <w:rPr>
          <w:rFonts w:ascii="Arial" w:hAnsi="Arial" w:cs="Arial"/>
          <w:sz w:val="21"/>
          <w:szCs w:val="21"/>
        </w:rPr>
        <w:t>y</w:t>
      </w:r>
      <w:r w:rsidRPr="00243500">
        <w:rPr>
          <w:rFonts w:ascii="Arial" w:hAnsi="Arial" w:cs="Arial"/>
          <w:sz w:val="21"/>
          <w:szCs w:val="21"/>
        </w:rPr>
        <w:t>, disassembly, storage, and care of the floor system.</w:t>
      </w:r>
    </w:p>
    <w:p w14:paraId="08D1E428" w14:textId="77777777" w:rsidR="00DB5364" w:rsidRPr="00243500" w:rsidRDefault="00DB5364">
      <w:pPr>
        <w:spacing w:after="0" w:line="240" w:lineRule="auto"/>
        <w:rPr>
          <w:rFonts w:ascii="Arial" w:hAnsi="Arial" w:cs="Arial"/>
          <w:b/>
          <w:sz w:val="21"/>
          <w:szCs w:val="21"/>
          <w:u w:val="single"/>
        </w:rPr>
      </w:pPr>
    </w:p>
    <w:p w14:paraId="772A75BF" w14:textId="77777777" w:rsidR="000C697F" w:rsidRPr="00243500" w:rsidRDefault="000C697F" w:rsidP="000C697F">
      <w:pPr>
        <w:spacing w:after="0"/>
        <w:rPr>
          <w:rFonts w:ascii="Arial" w:hAnsi="Arial" w:cs="Arial"/>
          <w:b/>
          <w:sz w:val="21"/>
          <w:szCs w:val="21"/>
          <w:u w:val="single"/>
        </w:rPr>
      </w:pPr>
      <w:r w:rsidRPr="00243500">
        <w:rPr>
          <w:rFonts w:ascii="Arial" w:hAnsi="Arial" w:cs="Arial"/>
          <w:b/>
          <w:sz w:val="21"/>
          <w:szCs w:val="21"/>
          <w:u w:val="single"/>
        </w:rPr>
        <w:t>PART 2 PRODUCTS</w:t>
      </w:r>
    </w:p>
    <w:p w14:paraId="32F40877" w14:textId="77777777" w:rsidR="000C697F" w:rsidRPr="00243500" w:rsidRDefault="000C697F" w:rsidP="000C697F">
      <w:pPr>
        <w:spacing w:after="0"/>
        <w:rPr>
          <w:rFonts w:ascii="Arial" w:hAnsi="Arial" w:cs="Arial"/>
          <w:b/>
          <w:sz w:val="21"/>
          <w:szCs w:val="21"/>
          <w:u w:val="single"/>
        </w:rPr>
      </w:pPr>
      <w:r w:rsidRPr="00243500">
        <w:rPr>
          <w:rFonts w:ascii="Arial" w:hAnsi="Arial" w:cs="Arial"/>
          <w:b/>
          <w:sz w:val="21"/>
          <w:szCs w:val="21"/>
        </w:rPr>
        <w:t>2.1.</w:t>
      </w:r>
      <w:r w:rsidRPr="00243500">
        <w:rPr>
          <w:rFonts w:ascii="Arial" w:hAnsi="Arial" w:cs="Arial"/>
          <w:b/>
          <w:sz w:val="21"/>
          <w:szCs w:val="21"/>
          <w:u w:val="single"/>
        </w:rPr>
        <w:t xml:space="preserve"> MATERIALS</w:t>
      </w:r>
    </w:p>
    <w:p w14:paraId="35985484" w14:textId="16743449" w:rsidR="00760941" w:rsidRPr="00243500" w:rsidRDefault="00760941" w:rsidP="00731459">
      <w:pPr>
        <w:spacing w:after="0"/>
        <w:ind w:firstLine="450"/>
        <w:contextualSpacing/>
        <w:rPr>
          <w:rFonts w:ascii="Arial" w:hAnsi="Arial" w:cs="Arial"/>
          <w:bCs/>
          <w:sz w:val="21"/>
          <w:szCs w:val="21"/>
        </w:rPr>
      </w:pPr>
      <w:r w:rsidRPr="00243500">
        <w:rPr>
          <w:rFonts w:ascii="Arial" w:hAnsi="Arial" w:cs="Arial"/>
          <w:bCs/>
          <w:sz w:val="21"/>
          <w:szCs w:val="21"/>
        </w:rPr>
        <w:t>A.  Flooring</w:t>
      </w:r>
    </w:p>
    <w:p w14:paraId="5D4D1DEE" w14:textId="2B4D7FFE" w:rsidR="00950E91" w:rsidRPr="00243500" w:rsidRDefault="00950E91" w:rsidP="00731459">
      <w:pPr>
        <w:widowControl w:val="0"/>
        <w:autoSpaceDE w:val="0"/>
        <w:autoSpaceDN w:val="0"/>
        <w:spacing w:before="14" w:after="0" w:line="237" w:lineRule="auto"/>
        <w:ind w:left="1080" w:right="172" w:hanging="360"/>
        <w:rPr>
          <w:rFonts w:ascii="Arial" w:hAnsi="Arial" w:cs="Arial"/>
          <w:sz w:val="21"/>
          <w:szCs w:val="21"/>
        </w:rPr>
      </w:pPr>
      <w:r w:rsidRPr="00243500">
        <w:rPr>
          <w:rFonts w:ascii="Arial" w:hAnsi="Arial" w:cs="Arial"/>
          <w:sz w:val="21"/>
          <w:szCs w:val="21"/>
        </w:rPr>
        <w:t>1.</w:t>
      </w:r>
      <w:r w:rsidR="00731459">
        <w:rPr>
          <w:rFonts w:ascii="Arial" w:hAnsi="Arial" w:cs="Arial"/>
          <w:sz w:val="21"/>
          <w:szCs w:val="21"/>
        </w:rPr>
        <w:tab/>
      </w:r>
      <w:r w:rsidR="00C01CCC">
        <w:rPr>
          <w:rFonts w:ascii="Arial" w:hAnsi="Arial" w:cs="Arial"/>
          <w:sz w:val="21"/>
          <w:szCs w:val="21"/>
        </w:rPr>
        <w:t>25/32” x 2-1/4” (</w:t>
      </w:r>
      <w:r w:rsidR="00021048" w:rsidRPr="00243500">
        <w:rPr>
          <w:rFonts w:ascii="Arial" w:hAnsi="Arial" w:cs="Arial"/>
          <w:sz w:val="21"/>
          <w:szCs w:val="21"/>
        </w:rPr>
        <w:t>20mm x 57mm</w:t>
      </w:r>
      <w:r w:rsidR="00C01CCC">
        <w:rPr>
          <w:rFonts w:ascii="Arial" w:hAnsi="Arial" w:cs="Arial"/>
          <w:sz w:val="21"/>
          <w:szCs w:val="21"/>
        </w:rPr>
        <w:t>)</w:t>
      </w:r>
      <w:r w:rsidR="00021048" w:rsidRPr="00243500">
        <w:rPr>
          <w:rFonts w:ascii="Arial" w:hAnsi="Arial" w:cs="Arial"/>
          <w:sz w:val="21"/>
          <w:szCs w:val="21"/>
        </w:rPr>
        <w:t xml:space="preserve"> Second and Better Grade LL, ERT,</w:t>
      </w:r>
      <w:r w:rsidR="00021048" w:rsidRPr="00243500">
        <w:rPr>
          <w:rFonts w:ascii="Arial" w:hAnsi="Arial" w:cs="Arial"/>
          <w:spacing w:val="40"/>
          <w:sz w:val="21"/>
          <w:szCs w:val="21"/>
        </w:rPr>
        <w:t xml:space="preserve"> </w:t>
      </w:r>
      <w:r w:rsidR="00021048" w:rsidRPr="00243500">
        <w:rPr>
          <w:rFonts w:ascii="Arial" w:hAnsi="Arial" w:cs="Arial"/>
          <w:sz w:val="21"/>
          <w:szCs w:val="21"/>
        </w:rPr>
        <w:t>Northern Hard Maple TGEM, MFMA</w:t>
      </w:r>
      <w:r w:rsidR="00021048" w:rsidRPr="00243500">
        <w:rPr>
          <w:rFonts w:ascii="Arial" w:hAnsi="Arial" w:cs="Arial"/>
          <w:spacing w:val="-1"/>
          <w:sz w:val="21"/>
          <w:szCs w:val="21"/>
        </w:rPr>
        <w:t xml:space="preserve"> </w:t>
      </w:r>
      <w:r w:rsidR="00021048" w:rsidRPr="00243500">
        <w:rPr>
          <w:rFonts w:ascii="Arial" w:hAnsi="Arial" w:cs="Arial"/>
          <w:sz w:val="21"/>
          <w:szCs w:val="21"/>
        </w:rPr>
        <w:t>grade</w:t>
      </w:r>
      <w:r w:rsidR="00021048" w:rsidRPr="00243500">
        <w:rPr>
          <w:rFonts w:ascii="Arial" w:hAnsi="Arial" w:cs="Arial"/>
          <w:spacing w:val="-7"/>
          <w:sz w:val="21"/>
          <w:szCs w:val="21"/>
        </w:rPr>
        <w:t xml:space="preserve"> </w:t>
      </w:r>
      <w:r w:rsidR="00021048" w:rsidRPr="00243500">
        <w:rPr>
          <w:rFonts w:ascii="Arial" w:hAnsi="Arial" w:cs="Arial"/>
          <w:sz w:val="21"/>
          <w:szCs w:val="21"/>
        </w:rPr>
        <w:t>marked</w:t>
      </w:r>
      <w:r w:rsidR="00021048" w:rsidRPr="00243500">
        <w:rPr>
          <w:rFonts w:ascii="Arial" w:hAnsi="Arial" w:cs="Arial"/>
          <w:spacing w:val="-1"/>
          <w:sz w:val="21"/>
          <w:szCs w:val="21"/>
        </w:rPr>
        <w:t xml:space="preserve"> </w:t>
      </w:r>
      <w:r w:rsidR="00021048" w:rsidRPr="00243500">
        <w:rPr>
          <w:rFonts w:ascii="Arial" w:hAnsi="Arial" w:cs="Arial"/>
          <w:sz w:val="21"/>
          <w:szCs w:val="21"/>
        </w:rPr>
        <w:t>and</w:t>
      </w:r>
      <w:r w:rsidR="00021048" w:rsidRPr="00243500">
        <w:rPr>
          <w:rFonts w:ascii="Arial" w:hAnsi="Arial" w:cs="Arial"/>
          <w:spacing w:val="-1"/>
          <w:sz w:val="21"/>
          <w:szCs w:val="21"/>
        </w:rPr>
        <w:t xml:space="preserve"> </w:t>
      </w:r>
      <w:r w:rsidR="00021048" w:rsidRPr="00243500">
        <w:rPr>
          <w:rFonts w:ascii="Arial" w:hAnsi="Arial" w:cs="Arial"/>
          <w:sz w:val="21"/>
          <w:szCs w:val="21"/>
        </w:rPr>
        <w:t>stamped.</w:t>
      </w:r>
      <w:r w:rsidR="00731459">
        <w:rPr>
          <w:rFonts w:ascii="Arial" w:hAnsi="Arial" w:cs="Arial"/>
          <w:sz w:val="21"/>
          <w:szCs w:val="21"/>
        </w:rPr>
        <w:t xml:space="preserve"> </w:t>
      </w:r>
      <w:r w:rsidR="00021048" w:rsidRPr="00243500">
        <w:rPr>
          <w:rFonts w:ascii="Arial" w:hAnsi="Arial" w:cs="Arial"/>
          <w:sz w:val="21"/>
          <w:szCs w:val="21"/>
        </w:rPr>
        <w:t>Flooring</w:t>
      </w:r>
      <w:r w:rsidR="00021048" w:rsidRPr="00243500">
        <w:rPr>
          <w:rFonts w:ascii="Arial" w:hAnsi="Arial" w:cs="Arial"/>
          <w:spacing w:val="-1"/>
          <w:sz w:val="21"/>
          <w:szCs w:val="21"/>
        </w:rPr>
        <w:t xml:space="preserve"> </w:t>
      </w:r>
      <w:r w:rsidR="00021048" w:rsidRPr="00243500">
        <w:rPr>
          <w:rFonts w:ascii="Arial" w:hAnsi="Arial" w:cs="Arial"/>
          <w:sz w:val="21"/>
          <w:szCs w:val="21"/>
        </w:rPr>
        <w:t>to</w:t>
      </w:r>
      <w:r w:rsidR="00021048" w:rsidRPr="00243500">
        <w:rPr>
          <w:rFonts w:ascii="Arial" w:hAnsi="Arial" w:cs="Arial"/>
          <w:spacing w:val="-1"/>
          <w:sz w:val="21"/>
          <w:szCs w:val="21"/>
        </w:rPr>
        <w:t xml:space="preserve"> </w:t>
      </w:r>
      <w:r w:rsidR="00021048" w:rsidRPr="00243500">
        <w:rPr>
          <w:rFonts w:ascii="Arial" w:hAnsi="Arial" w:cs="Arial"/>
          <w:sz w:val="21"/>
          <w:szCs w:val="21"/>
        </w:rPr>
        <w:t>be laid parallel to the long dimension of the court.</w:t>
      </w:r>
    </w:p>
    <w:p w14:paraId="03675B7C" w14:textId="1580B613" w:rsidR="00760941" w:rsidRPr="00243500" w:rsidRDefault="00731459" w:rsidP="00731459">
      <w:pPr>
        <w:widowControl w:val="0"/>
        <w:tabs>
          <w:tab w:val="left" w:pos="1080"/>
        </w:tabs>
        <w:autoSpaceDE w:val="0"/>
        <w:autoSpaceDN w:val="0"/>
        <w:spacing w:before="14" w:after="0" w:line="237" w:lineRule="auto"/>
        <w:ind w:left="720" w:right="172" w:hanging="720"/>
        <w:rPr>
          <w:rFonts w:ascii="Arial" w:hAnsi="Arial" w:cs="Arial"/>
          <w:bCs/>
          <w:sz w:val="21"/>
          <w:szCs w:val="21"/>
        </w:rPr>
      </w:pPr>
      <w:r>
        <w:rPr>
          <w:rFonts w:ascii="Arial" w:hAnsi="Arial" w:cs="Arial"/>
          <w:sz w:val="21"/>
          <w:szCs w:val="21"/>
        </w:rPr>
        <w:tab/>
      </w:r>
      <w:r w:rsidR="00950E91" w:rsidRPr="00243500">
        <w:rPr>
          <w:rFonts w:ascii="Arial" w:hAnsi="Arial" w:cs="Arial"/>
          <w:sz w:val="21"/>
          <w:szCs w:val="21"/>
        </w:rPr>
        <w:t>2.</w:t>
      </w:r>
      <w:r w:rsidR="006826DA">
        <w:rPr>
          <w:rFonts w:ascii="Arial" w:hAnsi="Arial" w:cs="Arial"/>
          <w:sz w:val="21"/>
          <w:szCs w:val="21"/>
        </w:rPr>
        <w:tab/>
      </w:r>
      <w:r w:rsidR="00021048" w:rsidRPr="00243500">
        <w:rPr>
          <w:rFonts w:ascii="Arial" w:hAnsi="Arial" w:cs="Arial"/>
          <w:bCs/>
          <w:sz w:val="21"/>
          <w:szCs w:val="21"/>
        </w:rPr>
        <w:t>O</w:t>
      </w:r>
      <w:r w:rsidR="00760941" w:rsidRPr="00243500">
        <w:rPr>
          <w:rFonts w:ascii="Arial" w:hAnsi="Arial" w:cs="Arial"/>
          <w:bCs/>
          <w:sz w:val="21"/>
          <w:szCs w:val="21"/>
        </w:rPr>
        <w:t>ptions (</w:t>
      </w:r>
      <w:r w:rsidR="006826DA">
        <w:rPr>
          <w:rFonts w:ascii="Arial" w:hAnsi="Arial" w:cs="Arial"/>
          <w:bCs/>
          <w:sz w:val="21"/>
          <w:szCs w:val="21"/>
        </w:rPr>
        <w:t xml:space="preserve">specify </w:t>
      </w:r>
      <w:r w:rsidR="00760941" w:rsidRPr="00243500">
        <w:rPr>
          <w:rFonts w:ascii="Arial" w:hAnsi="Arial" w:cs="Arial"/>
          <w:bCs/>
          <w:sz w:val="21"/>
          <w:szCs w:val="21"/>
        </w:rPr>
        <w:t>or delete)</w:t>
      </w:r>
    </w:p>
    <w:p w14:paraId="2F2D514E" w14:textId="1BB4F694" w:rsidR="00760941" w:rsidRPr="00243500" w:rsidRDefault="00950E91" w:rsidP="00950E91">
      <w:pPr>
        <w:tabs>
          <w:tab w:val="left" w:pos="1260"/>
        </w:tabs>
        <w:spacing w:after="0"/>
        <w:ind w:left="990" w:hanging="990"/>
        <w:contextualSpacing/>
        <w:rPr>
          <w:rFonts w:ascii="Arial" w:hAnsi="Arial" w:cs="Arial"/>
          <w:bCs/>
          <w:sz w:val="21"/>
          <w:szCs w:val="21"/>
        </w:rPr>
      </w:pPr>
      <w:r w:rsidRPr="00243500">
        <w:rPr>
          <w:rFonts w:ascii="Arial" w:hAnsi="Arial" w:cs="Arial"/>
          <w:bCs/>
          <w:sz w:val="21"/>
          <w:szCs w:val="21"/>
        </w:rPr>
        <w:tab/>
      </w:r>
      <w:r w:rsidR="006826DA">
        <w:rPr>
          <w:rFonts w:ascii="Arial" w:hAnsi="Arial" w:cs="Arial"/>
          <w:bCs/>
          <w:sz w:val="21"/>
          <w:szCs w:val="21"/>
        </w:rPr>
        <w:tab/>
      </w:r>
      <w:r w:rsidRPr="00243500">
        <w:rPr>
          <w:rFonts w:ascii="Arial" w:hAnsi="Arial" w:cs="Arial"/>
          <w:bCs/>
          <w:sz w:val="21"/>
          <w:szCs w:val="21"/>
        </w:rPr>
        <w:t>a.</w:t>
      </w:r>
      <w:r w:rsidR="006826DA">
        <w:rPr>
          <w:rFonts w:ascii="Arial" w:hAnsi="Arial" w:cs="Arial"/>
          <w:bCs/>
          <w:sz w:val="21"/>
          <w:szCs w:val="21"/>
        </w:rPr>
        <w:t xml:space="preserve"> Flooring Dimension: </w:t>
      </w:r>
      <w:r w:rsidRPr="00243500">
        <w:rPr>
          <w:rFonts w:ascii="Arial" w:hAnsi="Arial" w:cs="Arial"/>
          <w:bCs/>
          <w:sz w:val="21"/>
          <w:szCs w:val="21"/>
        </w:rPr>
        <w:t xml:space="preserve"> </w:t>
      </w:r>
      <w:r w:rsidR="00140EFD">
        <w:rPr>
          <w:rFonts w:ascii="Arial" w:hAnsi="Arial" w:cs="Arial"/>
          <w:bCs/>
          <w:sz w:val="21"/>
          <w:szCs w:val="21"/>
        </w:rPr>
        <w:t>25/32” x 1-1/2” (2</w:t>
      </w:r>
      <w:r w:rsidR="00760941" w:rsidRPr="00243500">
        <w:rPr>
          <w:rFonts w:ascii="Arial" w:hAnsi="Arial" w:cs="Arial"/>
          <w:bCs/>
          <w:sz w:val="21"/>
          <w:szCs w:val="21"/>
        </w:rPr>
        <w:t>0mm x 38mm</w:t>
      </w:r>
      <w:r w:rsidR="00140EFD">
        <w:rPr>
          <w:rFonts w:ascii="Arial" w:hAnsi="Arial" w:cs="Arial"/>
          <w:bCs/>
          <w:sz w:val="21"/>
          <w:szCs w:val="21"/>
        </w:rPr>
        <w:t>)</w:t>
      </w:r>
      <w:r w:rsidR="00760941" w:rsidRPr="00243500">
        <w:rPr>
          <w:rFonts w:ascii="Arial" w:hAnsi="Arial" w:cs="Arial"/>
          <w:bCs/>
          <w:sz w:val="21"/>
          <w:szCs w:val="21"/>
        </w:rPr>
        <w:t xml:space="preserve"> Maple Flooring.</w:t>
      </w:r>
    </w:p>
    <w:p w14:paraId="7894EC15" w14:textId="6F889B94" w:rsidR="00760941" w:rsidRPr="00243500" w:rsidRDefault="00950E91" w:rsidP="00950E91">
      <w:pPr>
        <w:tabs>
          <w:tab w:val="left" w:pos="1260"/>
        </w:tabs>
        <w:spacing w:after="0"/>
        <w:ind w:left="990" w:hanging="990"/>
        <w:contextualSpacing/>
        <w:rPr>
          <w:rFonts w:ascii="Arial" w:hAnsi="Arial" w:cs="Arial"/>
          <w:bCs/>
          <w:sz w:val="21"/>
          <w:szCs w:val="21"/>
        </w:rPr>
      </w:pPr>
      <w:r w:rsidRPr="00243500">
        <w:rPr>
          <w:rFonts w:ascii="Arial" w:hAnsi="Arial" w:cs="Arial"/>
          <w:bCs/>
          <w:sz w:val="21"/>
          <w:szCs w:val="21"/>
        </w:rPr>
        <w:tab/>
      </w:r>
      <w:r w:rsidR="006826DA">
        <w:rPr>
          <w:rFonts w:ascii="Arial" w:hAnsi="Arial" w:cs="Arial"/>
          <w:bCs/>
          <w:sz w:val="21"/>
          <w:szCs w:val="21"/>
        </w:rPr>
        <w:tab/>
      </w:r>
      <w:r w:rsidRPr="00243500">
        <w:rPr>
          <w:rFonts w:ascii="Arial" w:hAnsi="Arial" w:cs="Arial"/>
          <w:bCs/>
          <w:sz w:val="21"/>
          <w:szCs w:val="21"/>
        </w:rPr>
        <w:t xml:space="preserve">b. </w:t>
      </w:r>
      <w:r w:rsidR="006826DA">
        <w:rPr>
          <w:rFonts w:ascii="Arial" w:hAnsi="Arial" w:cs="Arial"/>
          <w:bCs/>
          <w:sz w:val="21"/>
          <w:szCs w:val="21"/>
        </w:rPr>
        <w:t xml:space="preserve">Flooring </w:t>
      </w:r>
      <w:r w:rsidR="00760941" w:rsidRPr="00243500">
        <w:rPr>
          <w:rFonts w:ascii="Arial" w:hAnsi="Arial" w:cs="Arial"/>
          <w:bCs/>
          <w:sz w:val="21"/>
          <w:szCs w:val="21"/>
        </w:rPr>
        <w:t>Grades: First Grade, Third Grade.</w:t>
      </w:r>
    </w:p>
    <w:p w14:paraId="278E581A" w14:textId="0B6E8E7E" w:rsidR="00950E91" w:rsidRDefault="00C91A8A" w:rsidP="00140EFD">
      <w:pPr>
        <w:spacing w:after="0"/>
        <w:ind w:firstLine="450"/>
        <w:contextualSpacing/>
        <w:rPr>
          <w:rFonts w:ascii="Arial" w:hAnsi="Arial" w:cs="Arial"/>
          <w:bCs/>
          <w:sz w:val="21"/>
          <w:szCs w:val="21"/>
        </w:rPr>
      </w:pPr>
      <w:r w:rsidRPr="00243500">
        <w:rPr>
          <w:rFonts w:ascii="Arial" w:hAnsi="Arial" w:cs="Arial"/>
          <w:bCs/>
          <w:sz w:val="21"/>
          <w:szCs w:val="21"/>
        </w:rPr>
        <w:t>B</w:t>
      </w:r>
      <w:r w:rsidR="00950E91" w:rsidRPr="00243500">
        <w:rPr>
          <w:rFonts w:ascii="Arial" w:hAnsi="Arial" w:cs="Arial"/>
          <w:bCs/>
          <w:sz w:val="21"/>
          <w:szCs w:val="21"/>
        </w:rPr>
        <w:t>.  Floor System</w:t>
      </w:r>
    </w:p>
    <w:p w14:paraId="7FAAA5A7" w14:textId="5C4864C8" w:rsidR="00E864D9" w:rsidRDefault="005C14CC" w:rsidP="005C14CC">
      <w:pPr>
        <w:tabs>
          <w:tab w:val="left" w:pos="540"/>
          <w:tab w:val="left" w:pos="720"/>
          <w:tab w:val="left" w:pos="1080"/>
        </w:tabs>
        <w:spacing w:after="0"/>
        <w:contextualSpacing/>
        <w:rPr>
          <w:rFonts w:ascii="Arial" w:hAnsi="Arial" w:cs="Arial"/>
          <w:sz w:val="21"/>
          <w:szCs w:val="21"/>
        </w:rPr>
      </w:pPr>
      <w:r>
        <w:rPr>
          <w:rFonts w:ascii="Arial" w:hAnsi="Arial" w:cs="Arial"/>
          <w:bCs/>
          <w:sz w:val="21"/>
          <w:szCs w:val="21"/>
        </w:rPr>
        <w:tab/>
      </w:r>
      <w:r>
        <w:rPr>
          <w:rFonts w:ascii="Arial" w:hAnsi="Arial" w:cs="Arial"/>
          <w:bCs/>
          <w:sz w:val="21"/>
          <w:szCs w:val="21"/>
        </w:rPr>
        <w:tab/>
      </w:r>
      <w:r w:rsidR="00140EFD">
        <w:rPr>
          <w:rFonts w:ascii="Arial" w:hAnsi="Arial" w:cs="Arial"/>
          <w:bCs/>
          <w:sz w:val="21"/>
          <w:szCs w:val="21"/>
        </w:rPr>
        <w:t>1.</w:t>
      </w:r>
      <w:r w:rsidR="00140EFD">
        <w:rPr>
          <w:rFonts w:ascii="Arial" w:hAnsi="Arial" w:cs="Arial"/>
          <w:bCs/>
          <w:sz w:val="21"/>
          <w:szCs w:val="21"/>
        </w:rPr>
        <w:tab/>
      </w:r>
      <w:r w:rsidR="00B72FD4">
        <w:rPr>
          <w:rFonts w:ascii="Arial" w:hAnsi="Arial" w:cs="Arial"/>
          <w:sz w:val="21"/>
          <w:szCs w:val="21"/>
        </w:rPr>
        <w:t xml:space="preserve">Assembled </w:t>
      </w:r>
      <w:r w:rsidR="006B73EC">
        <w:rPr>
          <w:rFonts w:ascii="Arial" w:hAnsi="Arial" w:cs="Arial"/>
          <w:sz w:val="21"/>
          <w:szCs w:val="21"/>
        </w:rPr>
        <w:t>Court</w:t>
      </w:r>
      <w:r w:rsidR="00E864D9">
        <w:rPr>
          <w:rFonts w:ascii="Arial" w:hAnsi="Arial" w:cs="Arial"/>
          <w:sz w:val="21"/>
          <w:szCs w:val="21"/>
        </w:rPr>
        <w:t xml:space="preserve"> Dimension and Panel Sizes</w:t>
      </w:r>
    </w:p>
    <w:p w14:paraId="7EDAF267" w14:textId="10135F20" w:rsidR="005C14CC" w:rsidRDefault="00E864D9" w:rsidP="005C14CC">
      <w:pPr>
        <w:tabs>
          <w:tab w:val="left" w:pos="540"/>
          <w:tab w:val="left" w:pos="720"/>
          <w:tab w:val="left" w:pos="1080"/>
        </w:tabs>
        <w:spacing w:after="0"/>
        <w:contextualSpacing/>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t xml:space="preserve">a.  </w:t>
      </w:r>
      <w:r w:rsidR="00B72FD4">
        <w:rPr>
          <w:rFonts w:ascii="Arial" w:hAnsi="Arial" w:cs="Arial"/>
          <w:sz w:val="21"/>
          <w:szCs w:val="21"/>
        </w:rPr>
        <w:t xml:space="preserve">Assembled </w:t>
      </w:r>
      <w:r w:rsidR="006B73EC">
        <w:rPr>
          <w:rFonts w:ascii="Arial" w:hAnsi="Arial" w:cs="Arial"/>
          <w:sz w:val="21"/>
          <w:szCs w:val="21"/>
        </w:rPr>
        <w:t>court</w:t>
      </w:r>
      <w:r w:rsidR="00021048" w:rsidRPr="00243500">
        <w:rPr>
          <w:rFonts w:ascii="Arial" w:hAnsi="Arial" w:cs="Arial"/>
          <w:spacing w:val="-1"/>
          <w:sz w:val="21"/>
          <w:szCs w:val="21"/>
        </w:rPr>
        <w:t xml:space="preserve"> </w:t>
      </w:r>
      <w:r w:rsidR="00021048" w:rsidRPr="00243500">
        <w:rPr>
          <w:rFonts w:ascii="Arial" w:hAnsi="Arial" w:cs="Arial"/>
          <w:sz w:val="21"/>
          <w:szCs w:val="21"/>
        </w:rPr>
        <w:t>shall</w:t>
      </w:r>
      <w:r w:rsidR="00021048" w:rsidRPr="00243500">
        <w:rPr>
          <w:rFonts w:ascii="Arial" w:hAnsi="Arial" w:cs="Arial"/>
          <w:spacing w:val="-1"/>
          <w:sz w:val="21"/>
          <w:szCs w:val="21"/>
        </w:rPr>
        <w:t xml:space="preserve"> </w:t>
      </w:r>
      <w:r w:rsidR="00021048" w:rsidRPr="00243500">
        <w:rPr>
          <w:rFonts w:ascii="Arial" w:hAnsi="Arial" w:cs="Arial"/>
          <w:sz w:val="21"/>
          <w:szCs w:val="21"/>
        </w:rPr>
        <w:t>consist</w:t>
      </w:r>
      <w:r w:rsidR="00021048" w:rsidRPr="00243500">
        <w:rPr>
          <w:rFonts w:ascii="Arial" w:hAnsi="Arial" w:cs="Arial"/>
          <w:spacing w:val="-1"/>
          <w:sz w:val="21"/>
          <w:szCs w:val="21"/>
        </w:rPr>
        <w:t xml:space="preserve"> </w:t>
      </w:r>
      <w:r w:rsidR="00021048" w:rsidRPr="00243500">
        <w:rPr>
          <w:rFonts w:ascii="Arial" w:hAnsi="Arial" w:cs="Arial"/>
          <w:sz w:val="21"/>
          <w:szCs w:val="21"/>
        </w:rPr>
        <w:t>of 2</w:t>
      </w:r>
      <w:r w:rsidR="00944EDF">
        <w:rPr>
          <w:rFonts w:ascii="Arial" w:hAnsi="Arial" w:cs="Arial"/>
          <w:sz w:val="21"/>
          <w:szCs w:val="21"/>
        </w:rPr>
        <w:t>0</w:t>
      </w:r>
      <w:r w:rsidR="00021048" w:rsidRPr="00243500">
        <w:rPr>
          <w:rFonts w:ascii="Arial" w:hAnsi="Arial" w:cs="Arial"/>
          <w:sz w:val="21"/>
          <w:szCs w:val="21"/>
        </w:rPr>
        <w:t>3</w:t>
      </w:r>
      <w:r w:rsidR="00021048" w:rsidRPr="00243500">
        <w:rPr>
          <w:rFonts w:ascii="Arial" w:hAnsi="Arial" w:cs="Arial"/>
          <w:spacing w:val="-6"/>
          <w:sz w:val="21"/>
          <w:szCs w:val="21"/>
        </w:rPr>
        <w:t xml:space="preserve"> </w:t>
      </w:r>
      <w:r w:rsidR="00021048" w:rsidRPr="00243500">
        <w:rPr>
          <w:rFonts w:ascii="Arial" w:hAnsi="Arial" w:cs="Arial"/>
          <w:sz w:val="21"/>
          <w:szCs w:val="21"/>
        </w:rPr>
        <w:t>full</w:t>
      </w:r>
      <w:r w:rsidR="00021048" w:rsidRPr="00243500">
        <w:rPr>
          <w:rFonts w:ascii="Arial" w:hAnsi="Arial" w:cs="Arial"/>
          <w:spacing w:val="-5"/>
          <w:sz w:val="21"/>
          <w:szCs w:val="21"/>
        </w:rPr>
        <w:t xml:space="preserve"> </w:t>
      </w:r>
      <w:r w:rsidR="00213F43">
        <w:rPr>
          <w:rFonts w:ascii="Arial" w:hAnsi="Arial" w:cs="Arial"/>
          <w:spacing w:val="-5"/>
          <w:sz w:val="21"/>
          <w:szCs w:val="21"/>
        </w:rPr>
        <w:t>4</w:t>
      </w:r>
      <w:r w:rsidR="005C14CC">
        <w:rPr>
          <w:rFonts w:ascii="Arial" w:hAnsi="Arial" w:cs="Arial"/>
          <w:spacing w:val="-5"/>
          <w:sz w:val="21"/>
          <w:szCs w:val="21"/>
        </w:rPr>
        <w:t>8”</w:t>
      </w:r>
      <w:r w:rsidR="00213F43">
        <w:rPr>
          <w:rFonts w:ascii="Arial" w:hAnsi="Arial" w:cs="Arial"/>
          <w:spacing w:val="-5"/>
          <w:sz w:val="21"/>
          <w:szCs w:val="21"/>
        </w:rPr>
        <w:t xml:space="preserve"> x </w:t>
      </w:r>
      <w:r w:rsidR="00944EDF">
        <w:rPr>
          <w:rFonts w:ascii="Arial" w:hAnsi="Arial" w:cs="Arial"/>
          <w:spacing w:val="-5"/>
          <w:sz w:val="21"/>
          <w:szCs w:val="21"/>
        </w:rPr>
        <w:t>96</w:t>
      </w:r>
      <w:r w:rsidR="005C14CC">
        <w:rPr>
          <w:rFonts w:ascii="Arial" w:hAnsi="Arial" w:cs="Arial"/>
          <w:spacing w:val="-5"/>
          <w:sz w:val="21"/>
          <w:szCs w:val="21"/>
        </w:rPr>
        <w:t>”</w:t>
      </w:r>
      <w:r w:rsidR="00213F43">
        <w:rPr>
          <w:rFonts w:ascii="Arial" w:hAnsi="Arial" w:cs="Arial"/>
          <w:spacing w:val="-5"/>
          <w:sz w:val="21"/>
          <w:szCs w:val="21"/>
        </w:rPr>
        <w:t xml:space="preserve"> </w:t>
      </w:r>
      <w:r w:rsidR="00731459">
        <w:rPr>
          <w:rFonts w:ascii="Arial" w:hAnsi="Arial" w:cs="Arial"/>
          <w:spacing w:val="-5"/>
          <w:sz w:val="21"/>
          <w:szCs w:val="21"/>
        </w:rPr>
        <w:t>(</w:t>
      </w:r>
      <w:r w:rsidR="00021048" w:rsidRPr="00243500">
        <w:rPr>
          <w:rFonts w:ascii="Arial" w:hAnsi="Arial" w:cs="Arial"/>
          <w:sz w:val="21"/>
          <w:szCs w:val="21"/>
        </w:rPr>
        <w:t>1.2m</w:t>
      </w:r>
      <w:r w:rsidR="00021048" w:rsidRPr="00243500">
        <w:rPr>
          <w:rFonts w:ascii="Arial" w:hAnsi="Arial" w:cs="Arial"/>
          <w:spacing w:val="-1"/>
          <w:sz w:val="21"/>
          <w:szCs w:val="21"/>
        </w:rPr>
        <w:t xml:space="preserve"> </w:t>
      </w:r>
      <w:r w:rsidR="00021048" w:rsidRPr="00243500">
        <w:rPr>
          <w:rFonts w:ascii="Arial" w:hAnsi="Arial" w:cs="Arial"/>
          <w:sz w:val="21"/>
          <w:szCs w:val="21"/>
        </w:rPr>
        <w:t>x</w:t>
      </w:r>
      <w:r w:rsidR="00021048" w:rsidRPr="00243500">
        <w:rPr>
          <w:rFonts w:ascii="Arial" w:hAnsi="Arial" w:cs="Arial"/>
          <w:spacing w:val="-6"/>
          <w:sz w:val="21"/>
          <w:szCs w:val="21"/>
        </w:rPr>
        <w:t xml:space="preserve"> </w:t>
      </w:r>
      <w:r w:rsidR="00021048" w:rsidRPr="00243500">
        <w:rPr>
          <w:rFonts w:ascii="Arial" w:hAnsi="Arial" w:cs="Arial"/>
          <w:sz w:val="21"/>
          <w:szCs w:val="21"/>
        </w:rPr>
        <w:t>2.</w:t>
      </w:r>
      <w:r w:rsidR="00944EDF">
        <w:rPr>
          <w:rFonts w:ascii="Arial" w:hAnsi="Arial" w:cs="Arial"/>
          <w:sz w:val="21"/>
          <w:szCs w:val="21"/>
        </w:rPr>
        <w:t>4</w:t>
      </w:r>
      <w:r w:rsidR="00021048" w:rsidRPr="00243500">
        <w:rPr>
          <w:rFonts w:ascii="Arial" w:hAnsi="Arial" w:cs="Arial"/>
          <w:sz w:val="21"/>
          <w:szCs w:val="21"/>
        </w:rPr>
        <w:t>m</w:t>
      </w:r>
      <w:r w:rsidR="00731459">
        <w:rPr>
          <w:rFonts w:ascii="Arial" w:hAnsi="Arial" w:cs="Arial"/>
          <w:sz w:val="21"/>
          <w:szCs w:val="21"/>
        </w:rPr>
        <w:t>)</w:t>
      </w:r>
      <w:r w:rsidR="00021048" w:rsidRPr="00243500">
        <w:rPr>
          <w:rFonts w:ascii="Arial" w:hAnsi="Arial" w:cs="Arial"/>
          <w:spacing w:val="-1"/>
          <w:sz w:val="21"/>
          <w:szCs w:val="21"/>
        </w:rPr>
        <w:t xml:space="preserve"> </w:t>
      </w:r>
      <w:r w:rsidR="00021048" w:rsidRPr="00243500">
        <w:rPr>
          <w:rFonts w:ascii="Arial" w:hAnsi="Arial" w:cs="Arial"/>
          <w:sz w:val="21"/>
          <w:szCs w:val="21"/>
        </w:rPr>
        <w:t>panels</w:t>
      </w:r>
      <w:r w:rsidR="00021048" w:rsidRPr="00243500">
        <w:rPr>
          <w:rFonts w:ascii="Arial" w:hAnsi="Arial" w:cs="Arial"/>
          <w:spacing w:val="-3"/>
          <w:sz w:val="21"/>
          <w:szCs w:val="21"/>
        </w:rPr>
        <w:t xml:space="preserve"> </w:t>
      </w:r>
      <w:r w:rsidR="00021048" w:rsidRPr="00243500">
        <w:rPr>
          <w:rFonts w:ascii="Arial" w:hAnsi="Arial" w:cs="Arial"/>
          <w:sz w:val="21"/>
          <w:szCs w:val="21"/>
        </w:rPr>
        <w:t>and</w:t>
      </w:r>
      <w:r w:rsidR="00021048" w:rsidRPr="00243500">
        <w:rPr>
          <w:rFonts w:ascii="Arial" w:hAnsi="Arial" w:cs="Arial"/>
          <w:spacing w:val="-1"/>
          <w:sz w:val="21"/>
          <w:szCs w:val="21"/>
        </w:rPr>
        <w:t xml:space="preserve"> </w:t>
      </w:r>
      <w:r w:rsidR="00021048" w:rsidRPr="00243500">
        <w:rPr>
          <w:rFonts w:ascii="Arial" w:hAnsi="Arial" w:cs="Arial"/>
          <w:sz w:val="21"/>
          <w:szCs w:val="21"/>
        </w:rPr>
        <w:t>14 half</w:t>
      </w:r>
      <w:r w:rsidR="00B72FD4">
        <w:rPr>
          <w:rFonts w:ascii="Arial" w:hAnsi="Arial" w:cs="Arial"/>
          <w:sz w:val="21"/>
          <w:szCs w:val="21"/>
        </w:rPr>
        <w:t xml:space="preserve"> </w:t>
      </w:r>
    </w:p>
    <w:p w14:paraId="5522EF83" w14:textId="1A9CBCFC" w:rsidR="00C91A8A" w:rsidRDefault="005C14CC" w:rsidP="005C14CC">
      <w:pPr>
        <w:tabs>
          <w:tab w:val="left" w:pos="540"/>
          <w:tab w:val="left" w:pos="720"/>
          <w:tab w:val="left" w:pos="1080"/>
        </w:tabs>
        <w:spacing w:after="0"/>
        <w:contextualSpacing/>
        <w:rPr>
          <w:rFonts w:ascii="Arial" w:hAnsi="Arial" w:cs="Arial"/>
          <w:sz w:val="21"/>
          <w:szCs w:val="21"/>
        </w:rPr>
      </w:pPr>
      <w:r>
        <w:rPr>
          <w:rFonts w:ascii="Arial" w:hAnsi="Arial" w:cs="Arial"/>
          <w:sz w:val="21"/>
          <w:szCs w:val="21"/>
        </w:rPr>
        <w:t xml:space="preserve">                  </w:t>
      </w:r>
      <w:r w:rsidR="00731459">
        <w:rPr>
          <w:rFonts w:ascii="Arial" w:hAnsi="Arial" w:cs="Arial"/>
          <w:sz w:val="21"/>
          <w:szCs w:val="21"/>
        </w:rPr>
        <w:t xml:space="preserve"> </w:t>
      </w:r>
      <w:r w:rsidR="00E864D9">
        <w:rPr>
          <w:rFonts w:ascii="Arial" w:hAnsi="Arial" w:cs="Arial"/>
          <w:sz w:val="21"/>
          <w:szCs w:val="21"/>
        </w:rPr>
        <w:t xml:space="preserve">    </w:t>
      </w:r>
      <w:r w:rsidR="00731459">
        <w:rPr>
          <w:rFonts w:ascii="Arial" w:hAnsi="Arial" w:cs="Arial"/>
          <w:sz w:val="21"/>
          <w:szCs w:val="21"/>
        </w:rPr>
        <w:t>4</w:t>
      </w:r>
      <w:r>
        <w:rPr>
          <w:rFonts w:ascii="Arial" w:hAnsi="Arial" w:cs="Arial"/>
          <w:sz w:val="21"/>
          <w:szCs w:val="21"/>
        </w:rPr>
        <w:t>8”</w:t>
      </w:r>
      <w:r w:rsidR="00731459">
        <w:rPr>
          <w:rFonts w:ascii="Arial" w:hAnsi="Arial" w:cs="Arial"/>
          <w:sz w:val="21"/>
          <w:szCs w:val="21"/>
        </w:rPr>
        <w:t xml:space="preserve"> x</w:t>
      </w:r>
      <w:r>
        <w:rPr>
          <w:rFonts w:ascii="Arial" w:hAnsi="Arial" w:cs="Arial"/>
          <w:sz w:val="21"/>
          <w:szCs w:val="21"/>
        </w:rPr>
        <w:t xml:space="preserve"> </w:t>
      </w:r>
      <w:r w:rsidR="00F00246">
        <w:rPr>
          <w:rFonts w:ascii="Arial" w:hAnsi="Arial" w:cs="Arial"/>
          <w:sz w:val="21"/>
          <w:szCs w:val="21"/>
        </w:rPr>
        <w:t>4</w:t>
      </w:r>
      <w:r w:rsidR="00944EDF">
        <w:rPr>
          <w:rFonts w:ascii="Arial" w:hAnsi="Arial" w:cs="Arial"/>
          <w:sz w:val="21"/>
          <w:szCs w:val="21"/>
        </w:rPr>
        <w:t>8</w:t>
      </w:r>
      <w:r w:rsidR="00F00246">
        <w:rPr>
          <w:rFonts w:ascii="Arial" w:hAnsi="Arial" w:cs="Arial"/>
          <w:sz w:val="21"/>
          <w:szCs w:val="21"/>
        </w:rPr>
        <w:t>” (</w:t>
      </w:r>
      <w:r w:rsidR="00021048" w:rsidRPr="00243500">
        <w:rPr>
          <w:rFonts w:ascii="Arial" w:hAnsi="Arial" w:cs="Arial"/>
          <w:sz w:val="21"/>
          <w:szCs w:val="21"/>
        </w:rPr>
        <w:t>1.2m x 1</w:t>
      </w:r>
      <w:r w:rsidR="00F00246">
        <w:rPr>
          <w:rFonts w:ascii="Arial" w:hAnsi="Arial" w:cs="Arial"/>
          <w:sz w:val="21"/>
          <w:szCs w:val="21"/>
        </w:rPr>
        <w:t>.</w:t>
      </w:r>
      <w:r w:rsidR="00944EDF">
        <w:rPr>
          <w:rFonts w:ascii="Arial" w:hAnsi="Arial" w:cs="Arial"/>
          <w:sz w:val="21"/>
          <w:szCs w:val="21"/>
        </w:rPr>
        <w:t>2</w:t>
      </w:r>
      <w:r w:rsidR="00021048" w:rsidRPr="00243500">
        <w:rPr>
          <w:rFonts w:ascii="Arial" w:hAnsi="Arial" w:cs="Arial"/>
          <w:sz w:val="21"/>
          <w:szCs w:val="21"/>
        </w:rPr>
        <w:t>m</w:t>
      </w:r>
      <w:r w:rsidR="00F00246">
        <w:rPr>
          <w:rFonts w:ascii="Arial" w:hAnsi="Arial" w:cs="Arial"/>
          <w:sz w:val="21"/>
          <w:szCs w:val="21"/>
        </w:rPr>
        <w:t>)</w:t>
      </w:r>
      <w:r w:rsidR="00021048" w:rsidRPr="00243500">
        <w:rPr>
          <w:rFonts w:ascii="Arial" w:hAnsi="Arial" w:cs="Arial"/>
          <w:sz w:val="21"/>
          <w:szCs w:val="21"/>
        </w:rPr>
        <w:t xml:space="preserve"> panels for a court size of</w:t>
      </w:r>
      <w:r w:rsidR="00F00246">
        <w:rPr>
          <w:rFonts w:ascii="Arial" w:hAnsi="Arial" w:cs="Arial"/>
          <w:sz w:val="21"/>
          <w:szCs w:val="21"/>
        </w:rPr>
        <w:t xml:space="preserve"> 60’ x 112’ (</w:t>
      </w:r>
      <w:r w:rsidR="00021048" w:rsidRPr="00243500">
        <w:rPr>
          <w:rFonts w:ascii="Arial" w:hAnsi="Arial" w:cs="Arial"/>
          <w:sz w:val="21"/>
          <w:szCs w:val="21"/>
        </w:rPr>
        <w:t>18.2m x 34.</w:t>
      </w:r>
      <w:r w:rsidR="009D6E81">
        <w:rPr>
          <w:rFonts w:ascii="Arial" w:hAnsi="Arial" w:cs="Arial"/>
          <w:sz w:val="21"/>
          <w:szCs w:val="21"/>
        </w:rPr>
        <w:t>1</w:t>
      </w:r>
      <w:r w:rsidR="00021048" w:rsidRPr="00243500">
        <w:rPr>
          <w:rFonts w:ascii="Arial" w:hAnsi="Arial" w:cs="Arial"/>
          <w:sz w:val="21"/>
          <w:szCs w:val="21"/>
        </w:rPr>
        <w:t>m</w:t>
      </w:r>
      <w:r w:rsidR="009D6E81">
        <w:rPr>
          <w:rFonts w:ascii="Arial" w:hAnsi="Arial" w:cs="Arial"/>
          <w:sz w:val="21"/>
          <w:szCs w:val="21"/>
        </w:rPr>
        <w:t>)</w:t>
      </w:r>
      <w:r w:rsidR="00021048" w:rsidRPr="00243500">
        <w:rPr>
          <w:rFonts w:ascii="Arial" w:hAnsi="Arial" w:cs="Arial"/>
          <w:sz w:val="21"/>
          <w:szCs w:val="21"/>
        </w:rPr>
        <w:t>.</w:t>
      </w:r>
    </w:p>
    <w:p w14:paraId="20FEE824" w14:textId="583986DB" w:rsidR="00B72FD4" w:rsidRDefault="00E864D9" w:rsidP="005C14CC">
      <w:pPr>
        <w:tabs>
          <w:tab w:val="left" w:pos="540"/>
          <w:tab w:val="left" w:pos="720"/>
          <w:tab w:val="left" w:pos="1080"/>
        </w:tabs>
        <w:spacing w:after="0"/>
        <w:contextualSpacing/>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t xml:space="preserve">b.  Optional </w:t>
      </w:r>
      <w:r w:rsidR="006B73EC">
        <w:rPr>
          <w:rFonts w:ascii="Arial" w:hAnsi="Arial" w:cs="Arial"/>
          <w:sz w:val="21"/>
          <w:szCs w:val="21"/>
        </w:rPr>
        <w:t>Court</w:t>
      </w:r>
      <w:r>
        <w:rPr>
          <w:rFonts w:ascii="Arial" w:hAnsi="Arial" w:cs="Arial"/>
          <w:sz w:val="21"/>
          <w:szCs w:val="21"/>
        </w:rPr>
        <w:t xml:space="preserve"> Dimension (specify or delete): </w:t>
      </w:r>
      <w:r w:rsidR="00B72FD4">
        <w:rPr>
          <w:rFonts w:ascii="Arial" w:hAnsi="Arial" w:cs="Arial"/>
          <w:sz w:val="21"/>
          <w:szCs w:val="21"/>
        </w:rPr>
        <w:t xml:space="preserve">Assembled </w:t>
      </w:r>
      <w:r w:rsidR="006B73EC">
        <w:rPr>
          <w:rFonts w:ascii="Arial" w:hAnsi="Arial" w:cs="Arial"/>
          <w:sz w:val="21"/>
          <w:szCs w:val="21"/>
        </w:rPr>
        <w:t>court</w:t>
      </w:r>
      <w:r w:rsidR="00B72FD4">
        <w:rPr>
          <w:rFonts w:ascii="Arial" w:hAnsi="Arial" w:cs="Arial"/>
          <w:sz w:val="21"/>
          <w:szCs w:val="21"/>
        </w:rPr>
        <w:t xml:space="preserve"> dimension shall be</w:t>
      </w:r>
    </w:p>
    <w:p w14:paraId="54550355" w14:textId="77777777" w:rsidR="00F02E77" w:rsidRDefault="00B72FD4" w:rsidP="005C14CC">
      <w:pPr>
        <w:tabs>
          <w:tab w:val="left" w:pos="540"/>
          <w:tab w:val="left" w:pos="720"/>
          <w:tab w:val="left" w:pos="1080"/>
        </w:tabs>
        <w:spacing w:after="0"/>
        <w:contextualSpacing/>
        <w:rPr>
          <w:rFonts w:ascii="Arial" w:hAnsi="Arial" w:cs="Arial"/>
          <w:sz w:val="21"/>
          <w:szCs w:val="21"/>
        </w:rPr>
      </w:pPr>
      <w:r>
        <w:rPr>
          <w:rFonts w:ascii="Arial" w:hAnsi="Arial" w:cs="Arial"/>
          <w:sz w:val="21"/>
          <w:szCs w:val="21"/>
        </w:rPr>
        <w:t xml:space="preserve">                        modified in 48” x 48” (1.2m </w:t>
      </w:r>
      <w:r w:rsidR="00F02E77">
        <w:rPr>
          <w:rFonts w:ascii="Arial" w:hAnsi="Arial" w:cs="Arial"/>
          <w:sz w:val="21"/>
          <w:szCs w:val="21"/>
        </w:rPr>
        <w:t>x 1.2m) increments in width and/or length for an overall</w:t>
      </w:r>
    </w:p>
    <w:p w14:paraId="046F1504" w14:textId="65BEE99F" w:rsidR="00E864D9" w:rsidRDefault="00F02E77" w:rsidP="005C14CC">
      <w:pPr>
        <w:tabs>
          <w:tab w:val="left" w:pos="540"/>
          <w:tab w:val="left" w:pos="720"/>
          <w:tab w:val="left" w:pos="1080"/>
        </w:tabs>
        <w:spacing w:after="0"/>
        <w:contextualSpacing/>
        <w:rPr>
          <w:rFonts w:ascii="Arial" w:hAnsi="Arial" w:cs="Arial"/>
          <w:sz w:val="21"/>
          <w:szCs w:val="21"/>
        </w:rPr>
      </w:pPr>
      <w:r>
        <w:rPr>
          <w:rFonts w:ascii="Arial" w:hAnsi="Arial" w:cs="Arial"/>
          <w:sz w:val="21"/>
          <w:szCs w:val="21"/>
        </w:rPr>
        <w:t xml:space="preserve">                        __________________ court dimension.  </w:t>
      </w:r>
      <w:r w:rsidR="006E3BF6">
        <w:rPr>
          <w:rFonts w:ascii="Arial" w:hAnsi="Arial" w:cs="Arial"/>
          <w:sz w:val="21"/>
          <w:szCs w:val="21"/>
        </w:rPr>
        <w:t xml:space="preserve">      </w:t>
      </w:r>
      <w:r w:rsidR="00B72FD4">
        <w:rPr>
          <w:rFonts w:ascii="Arial" w:hAnsi="Arial" w:cs="Arial"/>
          <w:sz w:val="21"/>
          <w:szCs w:val="21"/>
        </w:rPr>
        <w:t xml:space="preserve"> </w:t>
      </w:r>
    </w:p>
    <w:p w14:paraId="12439500" w14:textId="77777777" w:rsidR="00F02E77" w:rsidRDefault="009D6E81" w:rsidP="00250D74">
      <w:pPr>
        <w:pStyle w:val="ListParagraph"/>
        <w:numPr>
          <w:ilvl w:val="0"/>
          <w:numId w:val="3"/>
        </w:numPr>
        <w:tabs>
          <w:tab w:val="left" w:pos="630"/>
          <w:tab w:val="left" w:pos="720"/>
          <w:tab w:val="left" w:pos="1080"/>
        </w:tabs>
        <w:spacing w:after="0"/>
        <w:ind w:firstLine="360"/>
        <w:contextualSpacing/>
        <w:rPr>
          <w:rFonts w:ascii="Arial" w:hAnsi="Arial" w:cs="Arial"/>
          <w:sz w:val="21"/>
          <w:szCs w:val="21"/>
        </w:rPr>
      </w:pPr>
      <w:r w:rsidRPr="00250D74">
        <w:rPr>
          <w:rFonts w:ascii="Arial" w:hAnsi="Arial" w:cs="Arial"/>
          <w:sz w:val="21"/>
          <w:szCs w:val="21"/>
        </w:rPr>
        <w:t xml:space="preserve">Option </w:t>
      </w:r>
      <w:r w:rsidR="00F02E77">
        <w:rPr>
          <w:rFonts w:ascii="Arial" w:hAnsi="Arial" w:cs="Arial"/>
          <w:sz w:val="21"/>
          <w:szCs w:val="21"/>
        </w:rPr>
        <w:t xml:space="preserve">Panel Sizes </w:t>
      </w:r>
      <w:r w:rsidRPr="00250D74">
        <w:rPr>
          <w:rFonts w:ascii="Arial" w:hAnsi="Arial" w:cs="Arial"/>
          <w:sz w:val="21"/>
          <w:szCs w:val="21"/>
        </w:rPr>
        <w:t>(specify or delete)</w:t>
      </w:r>
    </w:p>
    <w:p w14:paraId="20E541B8" w14:textId="79CDA435" w:rsidR="00F02E77" w:rsidRDefault="00F02E77" w:rsidP="00F02E77">
      <w:pPr>
        <w:pStyle w:val="ListParagraph"/>
        <w:numPr>
          <w:ilvl w:val="1"/>
          <w:numId w:val="2"/>
        </w:numPr>
        <w:tabs>
          <w:tab w:val="left" w:pos="630"/>
          <w:tab w:val="left" w:pos="720"/>
          <w:tab w:val="left" w:pos="1080"/>
        </w:tabs>
        <w:spacing w:after="0"/>
        <w:contextualSpacing/>
        <w:rPr>
          <w:rFonts w:ascii="Arial" w:hAnsi="Arial" w:cs="Arial"/>
          <w:sz w:val="21"/>
          <w:szCs w:val="21"/>
        </w:rPr>
      </w:pPr>
      <w:r>
        <w:rPr>
          <w:rFonts w:ascii="Arial" w:hAnsi="Arial" w:cs="Arial"/>
          <w:sz w:val="21"/>
          <w:szCs w:val="21"/>
        </w:rPr>
        <w:t xml:space="preserve">Assembled </w:t>
      </w:r>
      <w:r w:rsidR="00944EDF">
        <w:rPr>
          <w:rFonts w:ascii="Arial" w:hAnsi="Arial" w:cs="Arial"/>
          <w:sz w:val="21"/>
          <w:szCs w:val="21"/>
        </w:rPr>
        <w:t>court</w:t>
      </w:r>
      <w:r>
        <w:rPr>
          <w:rFonts w:ascii="Arial" w:hAnsi="Arial" w:cs="Arial"/>
          <w:sz w:val="21"/>
          <w:szCs w:val="21"/>
        </w:rPr>
        <w:t xml:space="preserve"> shall consist of 233 full 48” x 84” (1.2m x 2.1m) panels and 14 half</w:t>
      </w:r>
    </w:p>
    <w:p w14:paraId="69942093" w14:textId="77777777" w:rsidR="006B73EC" w:rsidRDefault="00F02E77" w:rsidP="006B73EC">
      <w:pPr>
        <w:pStyle w:val="ListParagraph"/>
        <w:tabs>
          <w:tab w:val="left" w:pos="630"/>
          <w:tab w:val="left" w:pos="720"/>
          <w:tab w:val="left" w:pos="1080"/>
        </w:tabs>
        <w:spacing w:after="0"/>
        <w:ind w:left="1440"/>
        <w:contextualSpacing/>
        <w:rPr>
          <w:rFonts w:ascii="Arial" w:hAnsi="Arial" w:cs="Arial"/>
          <w:sz w:val="21"/>
          <w:szCs w:val="21"/>
        </w:rPr>
      </w:pPr>
      <w:r>
        <w:rPr>
          <w:rFonts w:ascii="Arial" w:hAnsi="Arial" w:cs="Arial"/>
          <w:sz w:val="21"/>
          <w:szCs w:val="21"/>
        </w:rPr>
        <w:t>48” x 42” (1.2m x 1.07m)  panels fo</w:t>
      </w:r>
      <w:r w:rsidR="006B73EC">
        <w:rPr>
          <w:rFonts w:ascii="Arial" w:hAnsi="Arial" w:cs="Arial"/>
          <w:sz w:val="21"/>
          <w:szCs w:val="21"/>
        </w:rPr>
        <w:t>r</w:t>
      </w:r>
      <w:r>
        <w:rPr>
          <w:rFonts w:ascii="Arial" w:hAnsi="Arial" w:cs="Arial"/>
          <w:sz w:val="21"/>
          <w:szCs w:val="21"/>
        </w:rPr>
        <w:t xml:space="preserve"> court size of 60’ x 112’ (18.2m x 34.1m).</w:t>
      </w:r>
    </w:p>
    <w:p w14:paraId="1204A882" w14:textId="260EA0FB" w:rsidR="00250D74" w:rsidRDefault="006B73EC" w:rsidP="006B73EC">
      <w:pPr>
        <w:pStyle w:val="ListParagraph"/>
        <w:numPr>
          <w:ilvl w:val="1"/>
          <w:numId w:val="2"/>
        </w:numPr>
        <w:tabs>
          <w:tab w:val="left" w:pos="630"/>
          <w:tab w:val="left" w:pos="720"/>
          <w:tab w:val="left" w:pos="1080"/>
        </w:tabs>
        <w:spacing w:after="0"/>
        <w:contextualSpacing/>
        <w:rPr>
          <w:rFonts w:ascii="Arial" w:hAnsi="Arial" w:cs="Arial"/>
          <w:sz w:val="21"/>
          <w:szCs w:val="21"/>
        </w:rPr>
      </w:pPr>
      <w:r>
        <w:rPr>
          <w:rFonts w:ascii="Arial" w:hAnsi="Arial" w:cs="Arial"/>
          <w:sz w:val="21"/>
          <w:szCs w:val="21"/>
        </w:rPr>
        <w:t xml:space="preserve">Optional </w:t>
      </w:r>
      <w:r w:rsidRPr="006B73EC">
        <w:rPr>
          <w:rFonts w:ascii="Arial" w:hAnsi="Arial" w:cs="Arial"/>
          <w:sz w:val="21"/>
          <w:szCs w:val="21"/>
        </w:rPr>
        <w:t>Court</w:t>
      </w:r>
      <w:r>
        <w:rPr>
          <w:rFonts w:ascii="Arial" w:hAnsi="Arial" w:cs="Arial"/>
          <w:sz w:val="21"/>
          <w:szCs w:val="21"/>
        </w:rPr>
        <w:t xml:space="preserve"> Dimension (specify or delete): </w:t>
      </w:r>
      <w:r w:rsidR="00944EDF">
        <w:rPr>
          <w:rFonts w:ascii="Arial" w:hAnsi="Arial" w:cs="Arial"/>
          <w:sz w:val="21"/>
          <w:szCs w:val="21"/>
        </w:rPr>
        <w:t xml:space="preserve">Assembled court dimension shall be </w:t>
      </w:r>
      <w:r w:rsidR="009D6E81" w:rsidRPr="006B73EC">
        <w:rPr>
          <w:rFonts w:ascii="Arial" w:hAnsi="Arial" w:cs="Arial"/>
          <w:sz w:val="21"/>
          <w:szCs w:val="21"/>
        </w:rPr>
        <w:t xml:space="preserve"> modified in 48” and 42” (1.2m and</w:t>
      </w:r>
      <w:r w:rsidR="00565EEC" w:rsidRPr="006B73EC">
        <w:rPr>
          <w:rFonts w:ascii="Arial" w:hAnsi="Arial" w:cs="Arial"/>
          <w:sz w:val="21"/>
          <w:szCs w:val="21"/>
        </w:rPr>
        <w:t xml:space="preserve"> </w:t>
      </w:r>
      <w:r w:rsidR="009D6E81" w:rsidRPr="006B73EC">
        <w:rPr>
          <w:rFonts w:ascii="Arial" w:hAnsi="Arial" w:cs="Arial"/>
          <w:sz w:val="21"/>
          <w:szCs w:val="21"/>
        </w:rPr>
        <w:t xml:space="preserve">1.07m) </w:t>
      </w:r>
      <w:r w:rsidR="00565EEC" w:rsidRPr="006B73EC">
        <w:rPr>
          <w:rFonts w:ascii="Arial" w:hAnsi="Arial" w:cs="Arial"/>
          <w:sz w:val="21"/>
          <w:szCs w:val="21"/>
        </w:rPr>
        <w:t xml:space="preserve">width and length dimension respectively for an overall </w:t>
      </w:r>
      <w:r w:rsidR="00250D74" w:rsidRPr="006B73EC">
        <w:rPr>
          <w:rFonts w:ascii="Arial" w:hAnsi="Arial" w:cs="Arial"/>
          <w:sz w:val="21"/>
          <w:szCs w:val="21"/>
        </w:rPr>
        <w:t>_______________</w:t>
      </w:r>
      <w:r w:rsidR="00565EEC" w:rsidRPr="006B73EC">
        <w:rPr>
          <w:rFonts w:ascii="Arial" w:hAnsi="Arial" w:cs="Arial"/>
          <w:sz w:val="21"/>
          <w:szCs w:val="21"/>
        </w:rPr>
        <w:t>court</w:t>
      </w:r>
      <w:r w:rsidR="007A1DA0">
        <w:rPr>
          <w:rFonts w:ascii="Arial" w:hAnsi="Arial" w:cs="Arial"/>
          <w:sz w:val="21"/>
          <w:szCs w:val="21"/>
        </w:rPr>
        <w:t xml:space="preserve"> dimension.</w:t>
      </w:r>
    </w:p>
    <w:p w14:paraId="0582A504" w14:textId="7027C72D" w:rsidR="00ED71B1" w:rsidRDefault="00ED71B1" w:rsidP="00ED71B1">
      <w:pPr>
        <w:tabs>
          <w:tab w:val="left" w:pos="630"/>
          <w:tab w:val="left" w:pos="720"/>
          <w:tab w:val="left" w:pos="1080"/>
        </w:tabs>
        <w:spacing w:after="0"/>
        <w:contextualSpacing/>
        <w:rPr>
          <w:rFonts w:ascii="Arial" w:hAnsi="Arial" w:cs="Arial"/>
          <w:sz w:val="21"/>
          <w:szCs w:val="21"/>
        </w:rPr>
      </w:pPr>
      <w:r>
        <w:rPr>
          <w:rFonts w:ascii="Arial" w:hAnsi="Arial" w:cs="Arial"/>
          <w:sz w:val="21"/>
          <w:szCs w:val="21"/>
        </w:rPr>
        <w:tab/>
        <w:t>3.</w:t>
      </w:r>
      <w:r>
        <w:rPr>
          <w:rFonts w:ascii="Arial" w:hAnsi="Arial" w:cs="Arial"/>
          <w:sz w:val="21"/>
          <w:szCs w:val="21"/>
        </w:rPr>
        <w:tab/>
        <w:t>Portable Goal Extensions</w:t>
      </w:r>
      <w:r w:rsidR="001C0EA0">
        <w:rPr>
          <w:rFonts w:ascii="Arial" w:hAnsi="Arial" w:cs="Arial"/>
          <w:sz w:val="21"/>
          <w:szCs w:val="21"/>
        </w:rPr>
        <w:t xml:space="preserve"> (specify or delete)</w:t>
      </w:r>
    </w:p>
    <w:p w14:paraId="78DD2701" w14:textId="77777777" w:rsidR="00E51A54" w:rsidRDefault="00ED71B1" w:rsidP="001C0EA0">
      <w:pPr>
        <w:tabs>
          <w:tab w:val="left" w:pos="630"/>
          <w:tab w:val="left" w:pos="720"/>
          <w:tab w:val="left" w:pos="1080"/>
        </w:tabs>
        <w:spacing w:after="0"/>
        <w:ind w:left="1434" w:hanging="984"/>
        <w:contextualSpacing/>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t>a.</w:t>
      </w:r>
      <w:r>
        <w:rPr>
          <w:rFonts w:ascii="Arial" w:hAnsi="Arial" w:cs="Arial"/>
          <w:sz w:val="21"/>
          <w:szCs w:val="21"/>
        </w:rPr>
        <w:tab/>
      </w:r>
      <w:r w:rsidR="001C0EA0">
        <w:rPr>
          <w:rFonts w:ascii="Arial" w:hAnsi="Arial" w:cs="Arial"/>
          <w:sz w:val="21"/>
          <w:szCs w:val="21"/>
        </w:rPr>
        <w:t xml:space="preserve">Assembled court shall include added extending panel section at each end to provide support for portable basketball goals. </w:t>
      </w:r>
    </w:p>
    <w:p w14:paraId="3B9766E8" w14:textId="35CF9D95" w:rsidR="00ED71B1" w:rsidRPr="00ED71B1" w:rsidRDefault="00ED71B1" w:rsidP="001C0EA0">
      <w:pPr>
        <w:tabs>
          <w:tab w:val="left" w:pos="630"/>
          <w:tab w:val="left" w:pos="720"/>
          <w:tab w:val="left" w:pos="1080"/>
        </w:tabs>
        <w:spacing w:after="0"/>
        <w:ind w:left="1434" w:hanging="984"/>
        <w:contextualSpacing/>
        <w:rPr>
          <w:rFonts w:ascii="Arial" w:hAnsi="Arial" w:cs="Arial"/>
          <w:sz w:val="21"/>
          <w:szCs w:val="21"/>
        </w:rPr>
      </w:pPr>
      <w:r>
        <w:rPr>
          <w:rFonts w:ascii="Arial" w:hAnsi="Arial" w:cs="Arial"/>
          <w:sz w:val="21"/>
          <w:szCs w:val="21"/>
        </w:rPr>
        <w:lastRenderedPageBreak/>
        <w:tab/>
      </w:r>
    </w:p>
    <w:p w14:paraId="24342385" w14:textId="05BD57E8" w:rsidR="00C91A8A" w:rsidRDefault="00250D74" w:rsidP="00D46599">
      <w:pPr>
        <w:tabs>
          <w:tab w:val="left" w:pos="630"/>
          <w:tab w:val="left" w:pos="720"/>
          <w:tab w:val="left" w:pos="990"/>
        </w:tabs>
        <w:spacing w:after="0"/>
        <w:ind w:left="360"/>
        <w:contextualSpacing/>
        <w:rPr>
          <w:rFonts w:ascii="Arial" w:hAnsi="Arial" w:cs="Arial"/>
          <w:sz w:val="21"/>
          <w:szCs w:val="21"/>
        </w:rPr>
      </w:pPr>
      <w:r>
        <w:rPr>
          <w:rFonts w:ascii="Arial" w:hAnsi="Arial" w:cs="Arial"/>
          <w:sz w:val="21"/>
          <w:szCs w:val="21"/>
        </w:rPr>
        <w:t xml:space="preserve">  </w:t>
      </w:r>
      <w:r w:rsidR="00373161">
        <w:rPr>
          <w:rFonts w:ascii="Arial" w:hAnsi="Arial" w:cs="Arial"/>
          <w:sz w:val="21"/>
          <w:szCs w:val="21"/>
        </w:rPr>
        <w:t>C.</w:t>
      </w:r>
      <w:r w:rsidR="00493AD5">
        <w:rPr>
          <w:rFonts w:ascii="Arial" w:hAnsi="Arial" w:cs="Arial"/>
          <w:sz w:val="21"/>
          <w:szCs w:val="21"/>
        </w:rPr>
        <w:tab/>
        <w:t xml:space="preserve"> </w:t>
      </w:r>
      <w:r w:rsidR="00ED71B1">
        <w:rPr>
          <w:rFonts w:ascii="Arial" w:hAnsi="Arial" w:cs="Arial"/>
          <w:sz w:val="21"/>
          <w:szCs w:val="21"/>
        </w:rPr>
        <w:t>Subfloor</w:t>
      </w:r>
    </w:p>
    <w:p w14:paraId="63DDDE27" w14:textId="3BEA8765" w:rsidR="00594403" w:rsidRDefault="00493AD5" w:rsidP="00594403">
      <w:pPr>
        <w:tabs>
          <w:tab w:val="left" w:pos="630"/>
          <w:tab w:val="left" w:pos="810"/>
          <w:tab w:val="left" w:pos="990"/>
        </w:tabs>
        <w:spacing w:after="0"/>
        <w:ind w:left="720" w:hanging="270"/>
        <w:contextualSpacing/>
        <w:rPr>
          <w:rFonts w:ascii="Arial" w:hAnsi="Arial" w:cs="Arial"/>
          <w:sz w:val="21"/>
          <w:szCs w:val="21"/>
        </w:rPr>
      </w:pPr>
      <w:r>
        <w:rPr>
          <w:rFonts w:ascii="Arial" w:hAnsi="Arial" w:cs="Arial"/>
          <w:sz w:val="21"/>
          <w:szCs w:val="21"/>
        </w:rPr>
        <w:tab/>
      </w:r>
      <w:r>
        <w:rPr>
          <w:rFonts w:ascii="Arial" w:hAnsi="Arial" w:cs="Arial"/>
          <w:sz w:val="21"/>
          <w:szCs w:val="21"/>
        </w:rPr>
        <w:tab/>
        <w:t>1.</w:t>
      </w:r>
      <w:r>
        <w:rPr>
          <w:rFonts w:ascii="Arial" w:hAnsi="Arial" w:cs="Arial"/>
          <w:sz w:val="21"/>
          <w:szCs w:val="21"/>
        </w:rPr>
        <w:tab/>
        <w:t xml:space="preserve"> </w:t>
      </w:r>
      <w:r w:rsidR="00C91A8A" w:rsidRPr="00243500">
        <w:rPr>
          <w:rFonts w:ascii="Arial" w:hAnsi="Arial" w:cs="Arial"/>
          <w:sz w:val="21"/>
          <w:szCs w:val="21"/>
        </w:rPr>
        <w:t>Subfloor</w:t>
      </w:r>
      <w:r w:rsidR="00C91A8A" w:rsidRPr="00243500">
        <w:rPr>
          <w:rFonts w:ascii="Arial" w:hAnsi="Arial" w:cs="Arial"/>
          <w:spacing w:val="-5"/>
          <w:sz w:val="21"/>
          <w:szCs w:val="21"/>
        </w:rPr>
        <w:t xml:space="preserve"> </w:t>
      </w:r>
      <w:r w:rsidR="00C91A8A" w:rsidRPr="00243500">
        <w:rPr>
          <w:rFonts w:ascii="Arial" w:hAnsi="Arial" w:cs="Arial"/>
          <w:sz w:val="21"/>
          <w:szCs w:val="21"/>
        </w:rPr>
        <w:t>shall</w:t>
      </w:r>
      <w:r w:rsidR="00C91A8A" w:rsidRPr="00243500">
        <w:rPr>
          <w:rFonts w:ascii="Arial" w:hAnsi="Arial" w:cs="Arial"/>
          <w:spacing w:val="-2"/>
          <w:sz w:val="21"/>
          <w:szCs w:val="21"/>
        </w:rPr>
        <w:t xml:space="preserve"> </w:t>
      </w:r>
      <w:r w:rsidR="00C91A8A" w:rsidRPr="00243500">
        <w:rPr>
          <w:rFonts w:ascii="Arial" w:hAnsi="Arial" w:cs="Arial"/>
          <w:sz w:val="21"/>
          <w:szCs w:val="21"/>
        </w:rPr>
        <w:t>be</w:t>
      </w:r>
      <w:r w:rsidR="00C91A8A" w:rsidRPr="00243500">
        <w:rPr>
          <w:rFonts w:ascii="Arial" w:hAnsi="Arial" w:cs="Arial"/>
          <w:spacing w:val="-3"/>
          <w:sz w:val="21"/>
          <w:szCs w:val="21"/>
        </w:rPr>
        <w:t xml:space="preserve"> </w:t>
      </w:r>
      <w:r w:rsidR="008D5D9A">
        <w:rPr>
          <w:rFonts w:ascii="Arial" w:hAnsi="Arial" w:cs="Arial"/>
          <w:spacing w:val="-3"/>
          <w:sz w:val="21"/>
          <w:szCs w:val="21"/>
        </w:rPr>
        <w:t>1/2" (</w:t>
      </w:r>
      <w:r w:rsidR="00C91A8A" w:rsidRPr="00243500">
        <w:rPr>
          <w:rFonts w:ascii="Arial" w:hAnsi="Arial" w:cs="Arial"/>
          <w:sz w:val="21"/>
          <w:szCs w:val="21"/>
        </w:rPr>
        <w:t>12mm</w:t>
      </w:r>
      <w:r w:rsidR="008D5D9A">
        <w:rPr>
          <w:rFonts w:ascii="Arial" w:hAnsi="Arial" w:cs="Arial"/>
          <w:sz w:val="21"/>
          <w:szCs w:val="21"/>
        </w:rPr>
        <w:t>)</w:t>
      </w:r>
      <w:r w:rsidR="00C91A8A" w:rsidRPr="00243500">
        <w:rPr>
          <w:rFonts w:ascii="Arial" w:hAnsi="Arial" w:cs="Arial"/>
          <w:spacing w:val="-6"/>
          <w:sz w:val="21"/>
          <w:szCs w:val="21"/>
        </w:rPr>
        <w:t xml:space="preserve"> </w:t>
      </w:r>
      <w:r w:rsidR="00C91A8A" w:rsidRPr="00243500">
        <w:rPr>
          <w:rFonts w:ascii="Arial" w:hAnsi="Arial" w:cs="Arial"/>
          <w:sz w:val="21"/>
          <w:szCs w:val="21"/>
        </w:rPr>
        <w:t>5</w:t>
      </w:r>
      <w:r w:rsidR="00373161">
        <w:rPr>
          <w:rFonts w:ascii="Arial" w:hAnsi="Arial" w:cs="Arial"/>
          <w:sz w:val="21"/>
          <w:szCs w:val="21"/>
        </w:rPr>
        <w:t xml:space="preserve"> </w:t>
      </w:r>
      <w:r w:rsidR="00C91A8A" w:rsidRPr="00243500">
        <w:rPr>
          <w:rFonts w:ascii="Arial" w:hAnsi="Arial" w:cs="Arial"/>
          <w:sz w:val="21"/>
          <w:szCs w:val="21"/>
        </w:rPr>
        <w:t>ply,</w:t>
      </w:r>
      <w:r w:rsidR="00C91A8A" w:rsidRPr="00243500">
        <w:rPr>
          <w:rFonts w:ascii="Arial" w:hAnsi="Arial" w:cs="Arial"/>
          <w:spacing w:val="-4"/>
          <w:sz w:val="21"/>
          <w:szCs w:val="21"/>
        </w:rPr>
        <w:t xml:space="preserve"> </w:t>
      </w:r>
      <w:r w:rsidR="00C91A8A" w:rsidRPr="00243500">
        <w:rPr>
          <w:rFonts w:ascii="Arial" w:hAnsi="Arial" w:cs="Arial"/>
          <w:sz w:val="21"/>
          <w:szCs w:val="21"/>
        </w:rPr>
        <w:t>exposure</w:t>
      </w:r>
      <w:r w:rsidR="00C91A8A" w:rsidRPr="00243500">
        <w:rPr>
          <w:rFonts w:ascii="Arial" w:hAnsi="Arial" w:cs="Arial"/>
          <w:spacing w:val="-3"/>
          <w:sz w:val="21"/>
          <w:szCs w:val="21"/>
        </w:rPr>
        <w:t xml:space="preserve"> </w:t>
      </w:r>
      <w:r w:rsidR="00C91A8A" w:rsidRPr="00243500">
        <w:rPr>
          <w:rFonts w:ascii="Arial" w:hAnsi="Arial" w:cs="Arial"/>
          <w:sz w:val="21"/>
          <w:szCs w:val="21"/>
        </w:rPr>
        <w:t>1,</w:t>
      </w:r>
      <w:r w:rsidR="00C91A8A" w:rsidRPr="00243500">
        <w:rPr>
          <w:rFonts w:ascii="Arial" w:hAnsi="Arial" w:cs="Arial"/>
          <w:spacing w:val="-4"/>
          <w:sz w:val="21"/>
          <w:szCs w:val="21"/>
        </w:rPr>
        <w:t xml:space="preserve"> </w:t>
      </w:r>
      <w:r w:rsidR="00C91A8A" w:rsidRPr="00243500">
        <w:rPr>
          <w:rFonts w:ascii="Arial" w:hAnsi="Arial" w:cs="Arial"/>
          <w:sz w:val="21"/>
          <w:szCs w:val="21"/>
        </w:rPr>
        <w:t>rated</w:t>
      </w:r>
      <w:r w:rsidR="00C91A8A" w:rsidRPr="00243500">
        <w:rPr>
          <w:rFonts w:ascii="Arial" w:hAnsi="Arial" w:cs="Arial"/>
          <w:spacing w:val="-2"/>
          <w:sz w:val="21"/>
          <w:szCs w:val="21"/>
        </w:rPr>
        <w:t xml:space="preserve"> </w:t>
      </w:r>
      <w:r w:rsidR="00C91A8A" w:rsidRPr="00243500">
        <w:rPr>
          <w:rFonts w:ascii="Arial" w:hAnsi="Arial" w:cs="Arial"/>
          <w:sz w:val="21"/>
          <w:szCs w:val="21"/>
        </w:rPr>
        <w:t>plywood</w:t>
      </w:r>
      <w:r w:rsidR="00E51A54">
        <w:rPr>
          <w:rFonts w:ascii="Arial" w:hAnsi="Arial" w:cs="Arial"/>
          <w:sz w:val="21"/>
          <w:szCs w:val="21"/>
        </w:rPr>
        <w:t>.</w:t>
      </w:r>
    </w:p>
    <w:p w14:paraId="57C5FD7E" w14:textId="288233EC" w:rsidR="00C91A8A" w:rsidRPr="002F4D0E" w:rsidRDefault="00E51A54" w:rsidP="00E51A54">
      <w:pPr>
        <w:tabs>
          <w:tab w:val="left" w:pos="630"/>
          <w:tab w:val="left" w:pos="810"/>
          <w:tab w:val="left" w:pos="990"/>
        </w:tabs>
        <w:spacing w:after="0"/>
        <w:ind w:left="720" w:hanging="270"/>
        <w:contextualSpacing/>
        <w:rPr>
          <w:rFonts w:ascii="Arial" w:hAnsi="Arial" w:cs="Arial"/>
          <w:sz w:val="21"/>
          <w:szCs w:val="21"/>
        </w:rPr>
      </w:pPr>
      <w:r>
        <w:rPr>
          <w:rFonts w:ascii="Arial" w:hAnsi="Arial" w:cs="Arial"/>
          <w:sz w:val="21"/>
          <w:szCs w:val="21"/>
        </w:rPr>
        <w:t>D.</w:t>
      </w:r>
      <w:r>
        <w:rPr>
          <w:rFonts w:ascii="Arial" w:hAnsi="Arial" w:cs="Arial"/>
          <w:sz w:val="21"/>
          <w:szCs w:val="21"/>
        </w:rPr>
        <w:tab/>
        <w:t xml:space="preserve"> Sleepers</w:t>
      </w:r>
    </w:p>
    <w:p w14:paraId="619AA91B" w14:textId="06A96C93" w:rsidR="00C91A8A" w:rsidRDefault="00C91A8A" w:rsidP="002F4D0E">
      <w:pPr>
        <w:widowControl w:val="0"/>
        <w:autoSpaceDE w:val="0"/>
        <w:autoSpaceDN w:val="0"/>
        <w:spacing w:before="20" w:after="0" w:line="230" w:lineRule="auto"/>
        <w:ind w:right="402" w:firstLine="720"/>
        <w:rPr>
          <w:rFonts w:ascii="Arial" w:hAnsi="Arial" w:cs="Arial"/>
          <w:sz w:val="21"/>
          <w:szCs w:val="21"/>
        </w:rPr>
      </w:pPr>
      <w:r w:rsidRPr="00243500">
        <w:rPr>
          <w:rFonts w:ascii="Arial" w:hAnsi="Arial" w:cs="Arial"/>
          <w:sz w:val="21"/>
          <w:szCs w:val="21"/>
        </w:rPr>
        <w:t xml:space="preserve">1. </w:t>
      </w:r>
      <w:r w:rsidR="002F4D0E">
        <w:rPr>
          <w:rFonts w:ascii="Arial" w:hAnsi="Arial" w:cs="Arial"/>
          <w:sz w:val="21"/>
          <w:szCs w:val="21"/>
        </w:rPr>
        <w:t xml:space="preserve">  </w:t>
      </w:r>
      <w:r w:rsidRPr="00243500">
        <w:rPr>
          <w:rFonts w:ascii="Arial" w:hAnsi="Arial" w:cs="Arial"/>
          <w:sz w:val="21"/>
          <w:szCs w:val="21"/>
        </w:rPr>
        <w:t>High</w:t>
      </w:r>
      <w:r w:rsidRPr="00243500">
        <w:rPr>
          <w:rFonts w:ascii="Arial" w:hAnsi="Arial" w:cs="Arial"/>
          <w:spacing w:val="-2"/>
          <w:sz w:val="21"/>
          <w:szCs w:val="21"/>
        </w:rPr>
        <w:t xml:space="preserve"> </w:t>
      </w:r>
      <w:r w:rsidRPr="00243500">
        <w:rPr>
          <w:rFonts w:ascii="Arial" w:hAnsi="Arial" w:cs="Arial"/>
          <w:sz w:val="21"/>
          <w:szCs w:val="21"/>
        </w:rPr>
        <w:t>strength</w:t>
      </w:r>
      <w:r w:rsidRPr="00243500">
        <w:rPr>
          <w:rFonts w:ascii="Arial" w:hAnsi="Arial" w:cs="Arial"/>
          <w:spacing w:val="-2"/>
          <w:sz w:val="21"/>
          <w:szCs w:val="21"/>
        </w:rPr>
        <w:t xml:space="preserve"> </w:t>
      </w:r>
      <w:r w:rsidRPr="00243500">
        <w:rPr>
          <w:rFonts w:ascii="Arial" w:hAnsi="Arial" w:cs="Arial"/>
          <w:sz w:val="21"/>
          <w:szCs w:val="21"/>
        </w:rPr>
        <w:t>laminated</w:t>
      </w:r>
      <w:r w:rsidRPr="00243500">
        <w:rPr>
          <w:rFonts w:ascii="Arial" w:hAnsi="Arial" w:cs="Arial"/>
          <w:spacing w:val="-2"/>
          <w:sz w:val="21"/>
          <w:szCs w:val="21"/>
        </w:rPr>
        <w:t xml:space="preserve"> </w:t>
      </w:r>
      <w:r w:rsidR="002F4D0E">
        <w:rPr>
          <w:rFonts w:ascii="Arial" w:hAnsi="Arial" w:cs="Arial"/>
          <w:spacing w:val="-2"/>
          <w:sz w:val="21"/>
          <w:szCs w:val="21"/>
        </w:rPr>
        <w:t>1-3/8” x 1-3/8” (3</w:t>
      </w:r>
      <w:r w:rsidRPr="00243500">
        <w:rPr>
          <w:rFonts w:ascii="Arial" w:hAnsi="Arial" w:cs="Arial"/>
          <w:sz w:val="21"/>
          <w:szCs w:val="21"/>
        </w:rPr>
        <w:t>5mm</w:t>
      </w:r>
      <w:r w:rsidRPr="00243500">
        <w:rPr>
          <w:rFonts w:ascii="Arial" w:hAnsi="Arial" w:cs="Arial"/>
          <w:spacing w:val="-2"/>
          <w:sz w:val="21"/>
          <w:szCs w:val="21"/>
        </w:rPr>
        <w:t xml:space="preserve"> </w:t>
      </w:r>
      <w:r w:rsidRPr="00243500">
        <w:rPr>
          <w:rFonts w:ascii="Arial" w:hAnsi="Arial" w:cs="Arial"/>
          <w:sz w:val="21"/>
          <w:szCs w:val="21"/>
        </w:rPr>
        <w:t>x</w:t>
      </w:r>
      <w:r w:rsidRPr="00243500">
        <w:rPr>
          <w:rFonts w:ascii="Arial" w:hAnsi="Arial" w:cs="Arial"/>
          <w:spacing w:val="-6"/>
          <w:sz w:val="21"/>
          <w:szCs w:val="21"/>
        </w:rPr>
        <w:t xml:space="preserve"> </w:t>
      </w:r>
      <w:r w:rsidRPr="00243500">
        <w:rPr>
          <w:rFonts w:ascii="Arial" w:hAnsi="Arial" w:cs="Arial"/>
          <w:sz w:val="21"/>
          <w:szCs w:val="21"/>
        </w:rPr>
        <w:t>35mm</w:t>
      </w:r>
      <w:r w:rsidR="002F4D0E">
        <w:rPr>
          <w:rFonts w:ascii="Arial" w:hAnsi="Arial" w:cs="Arial"/>
          <w:sz w:val="21"/>
          <w:szCs w:val="21"/>
        </w:rPr>
        <w:t>)</w:t>
      </w:r>
      <w:r w:rsidRPr="00243500">
        <w:rPr>
          <w:rFonts w:ascii="Arial" w:hAnsi="Arial" w:cs="Arial"/>
          <w:spacing w:val="-2"/>
          <w:sz w:val="21"/>
          <w:szCs w:val="21"/>
        </w:rPr>
        <w:t xml:space="preserve"> </w:t>
      </w:r>
      <w:r w:rsidRPr="00243500">
        <w:rPr>
          <w:rFonts w:ascii="Arial" w:hAnsi="Arial" w:cs="Arial"/>
          <w:sz w:val="21"/>
          <w:szCs w:val="21"/>
        </w:rPr>
        <w:t>sleepers.</w:t>
      </w:r>
    </w:p>
    <w:p w14:paraId="23F79113" w14:textId="77777777" w:rsidR="00A342CF" w:rsidRDefault="00820DF1" w:rsidP="0064169E">
      <w:pPr>
        <w:widowControl w:val="0"/>
        <w:autoSpaceDE w:val="0"/>
        <w:autoSpaceDN w:val="0"/>
        <w:spacing w:before="20" w:after="0" w:line="230" w:lineRule="auto"/>
        <w:ind w:right="402" w:firstLine="450"/>
        <w:rPr>
          <w:rFonts w:ascii="Arial" w:hAnsi="Arial" w:cs="Arial"/>
          <w:sz w:val="21"/>
          <w:szCs w:val="21"/>
        </w:rPr>
      </w:pPr>
      <w:r>
        <w:rPr>
          <w:rFonts w:ascii="Arial" w:hAnsi="Arial" w:cs="Arial"/>
          <w:sz w:val="21"/>
          <w:szCs w:val="21"/>
        </w:rPr>
        <w:t>E.  Resilient Pads (specify</w:t>
      </w:r>
      <w:r w:rsidR="00A342CF">
        <w:rPr>
          <w:rFonts w:ascii="Arial" w:hAnsi="Arial" w:cs="Arial"/>
          <w:sz w:val="21"/>
          <w:szCs w:val="21"/>
        </w:rPr>
        <w:t xml:space="preserve"> or delete)</w:t>
      </w:r>
    </w:p>
    <w:p w14:paraId="115B7DD0" w14:textId="16D38C99" w:rsidR="00A342CF" w:rsidRDefault="00A342CF" w:rsidP="00A342CF">
      <w:pPr>
        <w:widowControl w:val="0"/>
        <w:tabs>
          <w:tab w:val="left" w:pos="1080"/>
        </w:tabs>
        <w:autoSpaceDE w:val="0"/>
        <w:autoSpaceDN w:val="0"/>
        <w:spacing w:before="20" w:after="0" w:line="230" w:lineRule="auto"/>
        <w:ind w:right="402" w:firstLine="720"/>
        <w:rPr>
          <w:rFonts w:ascii="Arial" w:hAnsi="Arial" w:cs="Arial"/>
          <w:sz w:val="21"/>
          <w:szCs w:val="21"/>
        </w:rPr>
      </w:pPr>
      <w:r>
        <w:rPr>
          <w:rFonts w:ascii="Arial" w:hAnsi="Arial" w:cs="Arial"/>
          <w:sz w:val="21"/>
          <w:szCs w:val="21"/>
        </w:rPr>
        <w:t>1.</w:t>
      </w:r>
      <w:r>
        <w:rPr>
          <w:rFonts w:ascii="Arial" w:hAnsi="Arial" w:cs="Arial"/>
          <w:sz w:val="21"/>
          <w:szCs w:val="21"/>
        </w:rPr>
        <w:tab/>
        <w:t xml:space="preserve">Floor system panel sections shall include ECO resilient pads within </w:t>
      </w:r>
      <w:r w:rsidR="00B14E9E">
        <w:rPr>
          <w:rFonts w:ascii="Arial" w:hAnsi="Arial" w:cs="Arial"/>
          <w:sz w:val="21"/>
          <w:szCs w:val="21"/>
        </w:rPr>
        <w:t xml:space="preserve">protective </w:t>
      </w:r>
      <w:r>
        <w:rPr>
          <w:rFonts w:ascii="Arial" w:hAnsi="Arial" w:cs="Arial"/>
          <w:sz w:val="21"/>
          <w:szCs w:val="21"/>
        </w:rPr>
        <w:t>plastic</w:t>
      </w:r>
    </w:p>
    <w:p w14:paraId="2899578A" w14:textId="7F362C74" w:rsidR="00A342CF" w:rsidRDefault="00A342CF" w:rsidP="00A342CF">
      <w:pPr>
        <w:widowControl w:val="0"/>
        <w:tabs>
          <w:tab w:val="left" w:pos="1080"/>
        </w:tabs>
        <w:autoSpaceDE w:val="0"/>
        <w:autoSpaceDN w:val="0"/>
        <w:spacing w:before="20" w:after="0" w:line="230" w:lineRule="auto"/>
        <w:ind w:right="402" w:firstLine="720"/>
        <w:rPr>
          <w:rFonts w:ascii="Arial" w:hAnsi="Arial" w:cs="Arial"/>
          <w:sz w:val="21"/>
          <w:szCs w:val="21"/>
        </w:rPr>
      </w:pPr>
      <w:r>
        <w:rPr>
          <w:rFonts w:ascii="Arial" w:hAnsi="Arial" w:cs="Arial"/>
          <w:sz w:val="21"/>
          <w:szCs w:val="21"/>
        </w:rPr>
        <w:t xml:space="preserve">      enclosures as pre-attached to subfloor sleepers.   </w:t>
      </w:r>
      <w:r>
        <w:rPr>
          <w:rFonts w:ascii="Arial" w:hAnsi="Arial" w:cs="Arial"/>
          <w:sz w:val="21"/>
          <w:szCs w:val="21"/>
        </w:rPr>
        <w:tab/>
      </w:r>
    </w:p>
    <w:p w14:paraId="79209E8F" w14:textId="19B93953" w:rsidR="00C91A8A" w:rsidRPr="00243500" w:rsidRDefault="00A342CF" w:rsidP="0064169E">
      <w:pPr>
        <w:widowControl w:val="0"/>
        <w:autoSpaceDE w:val="0"/>
        <w:autoSpaceDN w:val="0"/>
        <w:spacing w:before="20" w:after="0" w:line="230" w:lineRule="auto"/>
        <w:ind w:right="402" w:firstLine="450"/>
        <w:rPr>
          <w:rFonts w:ascii="Arial" w:hAnsi="Arial" w:cs="Arial"/>
          <w:spacing w:val="-2"/>
          <w:sz w:val="21"/>
          <w:szCs w:val="21"/>
        </w:rPr>
      </w:pPr>
      <w:r>
        <w:rPr>
          <w:rFonts w:ascii="Arial" w:hAnsi="Arial" w:cs="Arial"/>
          <w:sz w:val="21"/>
          <w:szCs w:val="21"/>
        </w:rPr>
        <w:t>F</w:t>
      </w:r>
      <w:r w:rsidR="0064169E">
        <w:rPr>
          <w:rFonts w:ascii="Arial" w:hAnsi="Arial" w:cs="Arial"/>
          <w:sz w:val="21"/>
          <w:szCs w:val="21"/>
        </w:rPr>
        <w:t xml:space="preserve">.  </w:t>
      </w:r>
      <w:r w:rsidR="00C91A8A" w:rsidRPr="00243500">
        <w:rPr>
          <w:rFonts w:ascii="Arial" w:hAnsi="Arial" w:cs="Arial"/>
          <w:sz w:val="21"/>
          <w:szCs w:val="21"/>
        </w:rPr>
        <w:t>Sanding</w:t>
      </w:r>
      <w:r w:rsidR="00C91A8A" w:rsidRPr="00243500">
        <w:rPr>
          <w:rFonts w:ascii="Arial" w:hAnsi="Arial" w:cs="Arial"/>
          <w:spacing w:val="-3"/>
          <w:sz w:val="21"/>
          <w:szCs w:val="21"/>
        </w:rPr>
        <w:t xml:space="preserve"> </w:t>
      </w:r>
      <w:r w:rsidR="00C91A8A" w:rsidRPr="00243500">
        <w:rPr>
          <w:rFonts w:ascii="Arial" w:hAnsi="Arial" w:cs="Arial"/>
          <w:sz w:val="21"/>
          <w:szCs w:val="21"/>
        </w:rPr>
        <w:t>and</w:t>
      </w:r>
      <w:r w:rsidR="00C91A8A" w:rsidRPr="00243500">
        <w:rPr>
          <w:rFonts w:ascii="Arial" w:hAnsi="Arial" w:cs="Arial"/>
          <w:spacing w:val="-1"/>
          <w:sz w:val="21"/>
          <w:szCs w:val="21"/>
        </w:rPr>
        <w:t xml:space="preserve"> </w:t>
      </w:r>
      <w:r w:rsidR="00C91A8A" w:rsidRPr="00243500">
        <w:rPr>
          <w:rFonts w:ascii="Arial" w:hAnsi="Arial" w:cs="Arial"/>
          <w:spacing w:val="-2"/>
          <w:sz w:val="21"/>
          <w:szCs w:val="21"/>
        </w:rPr>
        <w:t>Finishing</w:t>
      </w:r>
    </w:p>
    <w:p w14:paraId="10D35229" w14:textId="26A5ACAF" w:rsidR="00C91A8A" w:rsidRDefault="00C91A8A" w:rsidP="0064169E">
      <w:pPr>
        <w:pStyle w:val="BodyText"/>
        <w:spacing w:after="0"/>
        <w:ind w:firstLine="720"/>
        <w:rPr>
          <w:rFonts w:ascii="Arial" w:hAnsi="Arial" w:cs="Arial"/>
          <w:sz w:val="21"/>
          <w:szCs w:val="21"/>
        </w:rPr>
      </w:pPr>
      <w:r w:rsidRPr="00243500">
        <w:rPr>
          <w:rFonts w:ascii="Arial" w:hAnsi="Arial" w:cs="Arial"/>
          <w:sz w:val="21"/>
          <w:szCs w:val="21"/>
        </w:rPr>
        <w:t xml:space="preserve">1. </w:t>
      </w:r>
      <w:r w:rsidR="0064169E">
        <w:rPr>
          <w:rFonts w:ascii="Arial" w:hAnsi="Arial" w:cs="Arial"/>
          <w:sz w:val="21"/>
          <w:szCs w:val="21"/>
        </w:rPr>
        <w:t xml:space="preserve">  </w:t>
      </w:r>
      <w:r w:rsidRPr="00243500">
        <w:rPr>
          <w:rFonts w:ascii="Arial" w:hAnsi="Arial" w:cs="Arial"/>
          <w:sz w:val="21"/>
          <w:szCs w:val="21"/>
        </w:rPr>
        <w:t>Floor shall</w:t>
      </w:r>
      <w:r w:rsidRPr="00243500">
        <w:rPr>
          <w:rFonts w:ascii="Arial" w:hAnsi="Arial" w:cs="Arial"/>
          <w:spacing w:val="-1"/>
          <w:sz w:val="21"/>
          <w:szCs w:val="21"/>
        </w:rPr>
        <w:t xml:space="preserve"> </w:t>
      </w:r>
      <w:r w:rsidRPr="00243500">
        <w:rPr>
          <w:rFonts w:ascii="Arial" w:hAnsi="Arial" w:cs="Arial"/>
          <w:sz w:val="21"/>
          <w:szCs w:val="21"/>
        </w:rPr>
        <w:t>be</w:t>
      </w:r>
      <w:r w:rsidRPr="00243500">
        <w:rPr>
          <w:rFonts w:ascii="Arial" w:hAnsi="Arial" w:cs="Arial"/>
          <w:spacing w:val="-7"/>
          <w:sz w:val="21"/>
          <w:szCs w:val="21"/>
        </w:rPr>
        <w:t xml:space="preserve"> </w:t>
      </w:r>
      <w:r w:rsidRPr="00243500">
        <w:rPr>
          <w:rFonts w:ascii="Arial" w:hAnsi="Arial" w:cs="Arial"/>
          <w:sz w:val="21"/>
          <w:szCs w:val="21"/>
        </w:rPr>
        <w:t>sanded</w:t>
      </w:r>
      <w:r w:rsidRPr="00243500">
        <w:rPr>
          <w:rFonts w:ascii="Arial" w:hAnsi="Arial" w:cs="Arial"/>
          <w:spacing w:val="-1"/>
          <w:sz w:val="21"/>
          <w:szCs w:val="21"/>
        </w:rPr>
        <w:t xml:space="preserve"> </w:t>
      </w:r>
      <w:r w:rsidRPr="00243500">
        <w:rPr>
          <w:rFonts w:ascii="Arial" w:hAnsi="Arial" w:cs="Arial"/>
          <w:sz w:val="21"/>
          <w:szCs w:val="21"/>
        </w:rPr>
        <w:t>with</w:t>
      </w:r>
      <w:r w:rsidRPr="00243500">
        <w:rPr>
          <w:rFonts w:ascii="Arial" w:hAnsi="Arial" w:cs="Arial"/>
          <w:spacing w:val="-1"/>
          <w:sz w:val="21"/>
          <w:szCs w:val="21"/>
        </w:rPr>
        <w:t xml:space="preserve"> </w:t>
      </w:r>
      <w:r w:rsidRPr="00243500">
        <w:rPr>
          <w:rFonts w:ascii="Arial" w:hAnsi="Arial" w:cs="Arial"/>
          <w:sz w:val="21"/>
          <w:szCs w:val="21"/>
        </w:rPr>
        <w:t>coarse, medium, and</w:t>
      </w:r>
      <w:r w:rsidRPr="00243500">
        <w:rPr>
          <w:rFonts w:ascii="Arial" w:hAnsi="Arial" w:cs="Arial"/>
          <w:spacing w:val="-6"/>
          <w:sz w:val="21"/>
          <w:szCs w:val="21"/>
        </w:rPr>
        <w:t xml:space="preserve"> </w:t>
      </w:r>
      <w:r w:rsidRPr="00243500">
        <w:rPr>
          <w:rFonts w:ascii="Arial" w:hAnsi="Arial" w:cs="Arial"/>
          <w:sz w:val="21"/>
          <w:szCs w:val="21"/>
        </w:rPr>
        <w:t>fine</w:t>
      </w:r>
      <w:r w:rsidRPr="00243500">
        <w:rPr>
          <w:rFonts w:ascii="Arial" w:hAnsi="Arial" w:cs="Arial"/>
          <w:spacing w:val="-2"/>
          <w:sz w:val="21"/>
          <w:szCs w:val="21"/>
        </w:rPr>
        <w:t xml:space="preserve"> </w:t>
      </w:r>
      <w:r w:rsidRPr="00243500">
        <w:rPr>
          <w:rFonts w:ascii="Arial" w:hAnsi="Arial" w:cs="Arial"/>
          <w:sz w:val="21"/>
          <w:szCs w:val="21"/>
        </w:rPr>
        <w:t>paper to</w:t>
      </w:r>
      <w:r w:rsidRPr="00243500">
        <w:rPr>
          <w:rFonts w:ascii="Arial" w:hAnsi="Arial" w:cs="Arial"/>
          <w:spacing w:val="-1"/>
          <w:sz w:val="21"/>
          <w:szCs w:val="21"/>
        </w:rPr>
        <w:t xml:space="preserve"> </w:t>
      </w:r>
      <w:r w:rsidRPr="00243500">
        <w:rPr>
          <w:rFonts w:ascii="Arial" w:hAnsi="Arial" w:cs="Arial"/>
          <w:sz w:val="21"/>
          <w:szCs w:val="21"/>
        </w:rPr>
        <w:t>a</w:t>
      </w:r>
      <w:r w:rsidRPr="00243500">
        <w:rPr>
          <w:rFonts w:ascii="Arial" w:hAnsi="Arial" w:cs="Arial"/>
          <w:spacing w:val="-7"/>
          <w:sz w:val="21"/>
          <w:szCs w:val="21"/>
        </w:rPr>
        <w:t xml:space="preserve"> </w:t>
      </w:r>
      <w:r w:rsidRPr="00243500">
        <w:rPr>
          <w:rFonts w:ascii="Arial" w:hAnsi="Arial" w:cs="Arial"/>
          <w:sz w:val="21"/>
          <w:szCs w:val="21"/>
        </w:rPr>
        <w:t>smooth</w:t>
      </w:r>
      <w:r w:rsidRPr="00243500">
        <w:rPr>
          <w:rFonts w:ascii="Arial" w:hAnsi="Arial" w:cs="Arial"/>
          <w:spacing w:val="-9"/>
          <w:sz w:val="21"/>
          <w:szCs w:val="21"/>
        </w:rPr>
        <w:t xml:space="preserve"> </w:t>
      </w:r>
      <w:r w:rsidRPr="00243500">
        <w:rPr>
          <w:rFonts w:ascii="Arial" w:hAnsi="Arial" w:cs="Arial"/>
          <w:sz w:val="21"/>
          <w:szCs w:val="21"/>
        </w:rPr>
        <w:t>even</w:t>
      </w:r>
      <w:r w:rsidR="0064169E">
        <w:rPr>
          <w:rFonts w:ascii="Arial" w:hAnsi="Arial" w:cs="Arial"/>
          <w:sz w:val="21"/>
          <w:szCs w:val="21"/>
        </w:rPr>
        <w:t xml:space="preserve"> surface</w:t>
      </w:r>
      <w:r w:rsidRPr="00243500">
        <w:rPr>
          <w:rFonts w:ascii="Arial" w:hAnsi="Arial" w:cs="Arial"/>
          <w:sz w:val="21"/>
          <w:szCs w:val="21"/>
        </w:rPr>
        <w:t>.</w:t>
      </w:r>
    </w:p>
    <w:p w14:paraId="1744F804" w14:textId="4E02D6E6" w:rsidR="0064169E" w:rsidRPr="00243500" w:rsidRDefault="0064169E" w:rsidP="0064169E">
      <w:pPr>
        <w:widowControl w:val="0"/>
        <w:tabs>
          <w:tab w:val="left" w:pos="1795"/>
          <w:tab w:val="left" w:pos="1796"/>
        </w:tabs>
        <w:autoSpaceDE w:val="0"/>
        <w:autoSpaceDN w:val="0"/>
        <w:spacing w:after="0" w:line="276" w:lineRule="exact"/>
        <w:ind w:left="1170" w:hanging="450"/>
        <w:rPr>
          <w:rFonts w:ascii="Arial" w:hAnsi="Arial" w:cs="Arial"/>
          <w:sz w:val="21"/>
          <w:szCs w:val="21"/>
        </w:rPr>
      </w:pPr>
      <w:r w:rsidRPr="00243500">
        <w:rPr>
          <w:rFonts w:ascii="Arial" w:hAnsi="Arial" w:cs="Arial"/>
          <w:sz w:val="21"/>
          <w:szCs w:val="21"/>
        </w:rPr>
        <w:t>2.</w:t>
      </w:r>
      <w:r>
        <w:rPr>
          <w:rFonts w:ascii="Arial" w:hAnsi="Arial" w:cs="Arial"/>
          <w:sz w:val="21"/>
          <w:szCs w:val="21"/>
        </w:rPr>
        <w:t xml:space="preserve">   S</w:t>
      </w:r>
      <w:r w:rsidRPr="00243500">
        <w:rPr>
          <w:rFonts w:ascii="Arial" w:hAnsi="Arial" w:cs="Arial"/>
          <w:sz w:val="21"/>
          <w:szCs w:val="21"/>
        </w:rPr>
        <w:t>anding dust</w:t>
      </w:r>
      <w:r w:rsidRPr="00243500">
        <w:rPr>
          <w:rFonts w:ascii="Arial" w:hAnsi="Arial" w:cs="Arial"/>
          <w:spacing w:val="-2"/>
          <w:sz w:val="21"/>
          <w:szCs w:val="21"/>
        </w:rPr>
        <w:t xml:space="preserve"> </w:t>
      </w:r>
      <w:r>
        <w:rPr>
          <w:rFonts w:ascii="Arial" w:hAnsi="Arial" w:cs="Arial"/>
          <w:spacing w:val="-2"/>
          <w:sz w:val="21"/>
          <w:szCs w:val="21"/>
        </w:rPr>
        <w:t xml:space="preserve">shall be removed </w:t>
      </w:r>
      <w:r w:rsidRPr="00243500">
        <w:rPr>
          <w:rFonts w:ascii="Arial" w:hAnsi="Arial" w:cs="Arial"/>
          <w:sz w:val="21"/>
          <w:szCs w:val="21"/>
        </w:rPr>
        <w:t>leaving</w:t>
      </w:r>
      <w:r w:rsidRPr="00243500">
        <w:rPr>
          <w:rFonts w:ascii="Arial" w:hAnsi="Arial" w:cs="Arial"/>
          <w:spacing w:val="1"/>
          <w:sz w:val="21"/>
          <w:szCs w:val="21"/>
        </w:rPr>
        <w:t xml:space="preserve"> </w:t>
      </w:r>
      <w:r w:rsidRPr="00243500">
        <w:rPr>
          <w:rFonts w:ascii="Arial" w:hAnsi="Arial" w:cs="Arial"/>
          <w:sz w:val="21"/>
          <w:szCs w:val="21"/>
        </w:rPr>
        <w:t>a clean</w:t>
      </w:r>
      <w:r w:rsidRPr="00243500">
        <w:rPr>
          <w:rFonts w:ascii="Arial" w:hAnsi="Arial" w:cs="Arial"/>
          <w:spacing w:val="1"/>
          <w:sz w:val="21"/>
          <w:szCs w:val="21"/>
        </w:rPr>
        <w:t xml:space="preserve"> </w:t>
      </w:r>
      <w:r w:rsidRPr="00243500">
        <w:rPr>
          <w:rFonts w:ascii="Arial" w:hAnsi="Arial" w:cs="Arial"/>
          <w:spacing w:val="-2"/>
          <w:sz w:val="21"/>
          <w:szCs w:val="21"/>
        </w:rPr>
        <w:t>surface.</w:t>
      </w:r>
    </w:p>
    <w:p w14:paraId="4BEB7EDB" w14:textId="41CE3CC6" w:rsidR="0064169E" w:rsidRPr="00243500" w:rsidRDefault="0064169E" w:rsidP="0064169E">
      <w:pPr>
        <w:widowControl w:val="0"/>
        <w:tabs>
          <w:tab w:val="left" w:pos="1795"/>
          <w:tab w:val="left" w:pos="1796"/>
        </w:tabs>
        <w:autoSpaceDE w:val="0"/>
        <w:autoSpaceDN w:val="0"/>
        <w:spacing w:before="3" w:after="0" w:line="275" w:lineRule="exact"/>
        <w:ind w:left="1170" w:hanging="450"/>
        <w:rPr>
          <w:rFonts w:ascii="Arial" w:hAnsi="Arial" w:cs="Arial"/>
          <w:sz w:val="21"/>
          <w:szCs w:val="21"/>
        </w:rPr>
      </w:pPr>
      <w:r w:rsidRPr="00243500">
        <w:rPr>
          <w:rFonts w:ascii="Arial" w:hAnsi="Arial" w:cs="Arial"/>
          <w:sz w:val="21"/>
          <w:szCs w:val="21"/>
        </w:rPr>
        <w:t>3.</w:t>
      </w:r>
      <w:r>
        <w:rPr>
          <w:rFonts w:ascii="Arial" w:hAnsi="Arial" w:cs="Arial"/>
          <w:sz w:val="21"/>
          <w:szCs w:val="21"/>
        </w:rPr>
        <w:t xml:space="preserve">  </w:t>
      </w:r>
      <w:r w:rsidRPr="00243500">
        <w:rPr>
          <w:rFonts w:ascii="Arial" w:hAnsi="Arial" w:cs="Arial"/>
          <w:sz w:val="21"/>
          <w:szCs w:val="21"/>
        </w:rPr>
        <w:t xml:space="preserve"> </w:t>
      </w:r>
      <w:r w:rsidR="0050352B">
        <w:rPr>
          <w:rFonts w:ascii="Arial" w:hAnsi="Arial" w:cs="Arial"/>
          <w:sz w:val="21"/>
          <w:szCs w:val="21"/>
        </w:rPr>
        <w:t>Surface shall be i</w:t>
      </w:r>
      <w:r w:rsidRPr="00243500">
        <w:rPr>
          <w:rFonts w:ascii="Arial" w:hAnsi="Arial" w:cs="Arial"/>
          <w:sz w:val="21"/>
          <w:szCs w:val="21"/>
        </w:rPr>
        <w:t>nspect</w:t>
      </w:r>
      <w:r w:rsidR="0050352B">
        <w:rPr>
          <w:rFonts w:ascii="Arial" w:hAnsi="Arial" w:cs="Arial"/>
          <w:sz w:val="21"/>
          <w:szCs w:val="21"/>
        </w:rPr>
        <w:t xml:space="preserve">ed </w:t>
      </w:r>
      <w:r w:rsidRPr="00243500">
        <w:rPr>
          <w:rFonts w:ascii="Arial" w:hAnsi="Arial" w:cs="Arial"/>
          <w:sz w:val="21"/>
          <w:szCs w:val="21"/>
        </w:rPr>
        <w:t>to</w:t>
      </w:r>
      <w:r w:rsidRPr="00243500">
        <w:rPr>
          <w:rFonts w:ascii="Arial" w:hAnsi="Arial" w:cs="Arial"/>
          <w:spacing w:val="2"/>
          <w:sz w:val="21"/>
          <w:szCs w:val="21"/>
        </w:rPr>
        <w:t xml:space="preserve"> </w:t>
      </w:r>
      <w:r w:rsidRPr="00243500">
        <w:rPr>
          <w:rFonts w:ascii="Arial" w:hAnsi="Arial" w:cs="Arial"/>
          <w:sz w:val="21"/>
          <w:szCs w:val="21"/>
        </w:rPr>
        <w:t>insure</w:t>
      </w:r>
      <w:r w:rsidRPr="00243500">
        <w:rPr>
          <w:rFonts w:ascii="Arial" w:hAnsi="Arial" w:cs="Arial"/>
          <w:spacing w:val="-5"/>
          <w:sz w:val="21"/>
          <w:szCs w:val="21"/>
        </w:rPr>
        <w:t xml:space="preserve"> </w:t>
      </w:r>
      <w:r w:rsidRPr="00243500">
        <w:rPr>
          <w:rFonts w:ascii="Arial" w:hAnsi="Arial" w:cs="Arial"/>
          <w:sz w:val="21"/>
          <w:szCs w:val="21"/>
        </w:rPr>
        <w:t>accepta</w:t>
      </w:r>
      <w:r w:rsidR="0050352B">
        <w:rPr>
          <w:rFonts w:ascii="Arial" w:hAnsi="Arial" w:cs="Arial"/>
          <w:sz w:val="21"/>
          <w:szCs w:val="21"/>
        </w:rPr>
        <w:t>nce</w:t>
      </w:r>
      <w:r w:rsidRPr="00243500">
        <w:rPr>
          <w:rFonts w:ascii="Arial" w:hAnsi="Arial" w:cs="Arial"/>
          <w:sz w:val="21"/>
          <w:szCs w:val="21"/>
        </w:rPr>
        <w:t xml:space="preserve"> for</w:t>
      </w:r>
      <w:r w:rsidRPr="00243500">
        <w:rPr>
          <w:rFonts w:ascii="Arial" w:hAnsi="Arial" w:cs="Arial"/>
          <w:spacing w:val="-1"/>
          <w:sz w:val="21"/>
          <w:szCs w:val="21"/>
        </w:rPr>
        <w:t xml:space="preserve"> </w:t>
      </w:r>
      <w:r w:rsidRPr="00243500">
        <w:rPr>
          <w:rFonts w:ascii="Arial" w:hAnsi="Arial" w:cs="Arial"/>
          <w:spacing w:val="-2"/>
          <w:sz w:val="21"/>
          <w:szCs w:val="21"/>
        </w:rPr>
        <w:t>finishing.</w:t>
      </w:r>
    </w:p>
    <w:p w14:paraId="246E6363" w14:textId="31267AB7" w:rsidR="0064169E" w:rsidRPr="00243500" w:rsidRDefault="0064169E" w:rsidP="0064169E">
      <w:pPr>
        <w:widowControl w:val="0"/>
        <w:tabs>
          <w:tab w:val="left" w:pos="1795"/>
          <w:tab w:val="left" w:pos="1796"/>
        </w:tabs>
        <w:autoSpaceDE w:val="0"/>
        <w:autoSpaceDN w:val="0"/>
        <w:spacing w:after="0" w:line="275" w:lineRule="exact"/>
        <w:ind w:left="1170" w:hanging="450"/>
        <w:rPr>
          <w:rFonts w:ascii="Arial" w:hAnsi="Arial" w:cs="Arial"/>
          <w:sz w:val="21"/>
          <w:szCs w:val="21"/>
        </w:rPr>
      </w:pPr>
      <w:r w:rsidRPr="00243500">
        <w:rPr>
          <w:rFonts w:ascii="Arial" w:hAnsi="Arial" w:cs="Arial"/>
          <w:sz w:val="21"/>
          <w:szCs w:val="21"/>
        </w:rPr>
        <w:t xml:space="preserve">4. </w:t>
      </w:r>
      <w:r>
        <w:rPr>
          <w:rFonts w:ascii="Arial" w:hAnsi="Arial" w:cs="Arial"/>
          <w:sz w:val="21"/>
          <w:szCs w:val="21"/>
        </w:rPr>
        <w:t xml:space="preserve">  </w:t>
      </w:r>
      <w:r w:rsidR="0050352B">
        <w:rPr>
          <w:rFonts w:ascii="Arial" w:hAnsi="Arial" w:cs="Arial"/>
          <w:sz w:val="21"/>
          <w:szCs w:val="21"/>
        </w:rPr>
        <w:t xml:space="preserve">Two </w:t>
      </w:r>
      <w:r w:rsidRPr="00243500">
        <w:rPr>
          <w:rFonts w:ascii="Arial" w:hAnsi="Arial" w:cs="Arial"/>
          <w:sz w:val="21"/>
          <w:szCs w:val="21"/>
        </w:rPr>
        <w:t>coats</w:t>
      </w:r>
      <w:r w:rsidRPr="00243500">
        <w:rPr>
          <w:rFonts w:ascii="Arial" w:hAnsi="Arial" w:cs="Arial"/>
          <w:spacing w:val="-1"/>
          <w:sz w:val="21"/>
          <w:szCs w:val="21"/>
        </w:rPr>
        <w:t xml:space="preserve"> </w:t>
      </w:r>
      <w:r w:rsidRPr="00243500">
        <w:rPr>
          <w:rFonts w:ascii="Arial" w:hAnsi="Arial" w:cs="Arial"/>
          <w:sz w:val="21"/>
          <w:szCs w:val="21"/>
        </w:rPr>
        <w:t>of</w:t>
      </w:r>
      <w:r w:rsidRPr="00243500">
        <w:rPr>
          <w:rFonts w:ascii="Arial" w:hAnsi="Arial" w:cs="Arial"/>
          <w:spacing w:val="-2"/>
          <w:sz w:val="21"/>
          <w:szCs w:val="21"/>
        </w:rPr>
        <w:t xml:space="preserve"> </w:t>
      </w:r>
      <w:r w:rsidRPr="00243500">
        <w:rPr>
          <w:rFonts w:ascii="Arial" w:hAnsi="Arial" w:cs="Arial"/>
          <w:sz w:val="21"/>
          <w:szCs w:val="21"/>
        </w:rPr>
        <w:t>MFMA</w:t>
      </w:r>
      <w:r w:rsidRPr="00243500">
        <w:rPr>
          <w:rFonts w:ascii="Arial" w:hAnsi="Arial" w:cs="Arial"/>
          <w:spacing w:val="1"/>
          <w:sz w:val="21"/>
          <w:szCs w:val="21"/>
        </w:rPr>
        <w:t xml:space="preserve"> </w:t>
      </w:r>
      <w:r w:rsidRPr="00243500">
        <w:rPr>
          <w:rFonts w:ascii="Arial" w:hAnsi="Arial" w:cs="Arial"/>
          <w:sz w:val="21"/>
          <w:szCs w:val="21"/>
        </w:rPr>
        <w:t>approved</w:t>
      </w:r>
      <w:r w:rsidRPr="00243500">
        <w:rPr>
          <w:rFonts w:ascii="Arial" w:hAnsi="Arial" w:cs="Arial"/>
          <w:spacing w:val="1"/>
          <w:sz w:val="21"/>
          <w:szCs w:val="21"/>
        </w:rPr>
        <w:t xml:space="preserve"> </w:t>
      </w:r>
      <w:r w:rsidRPr="00243500">
        <w:rPr>
          <w:rFonts w:ascii="Arial" w:hAnsi="Arial" w:cs="Arial"/>
          <w:sz w:val="21"/>
          <w:szCs w:val="21"/>
        </w:rPr>
        <w:t>gymnasium</w:t>
      </w:r>
      <w:r w:rsidRPr="00243500">
        <w:rPr>
          <w:rFonts w:ascii="Arial" w:hAnsi="Arial" w:cs="Arial"/>
          <w:spacing w:val="1"/>
          <w:sz w:val="21"/>
          <w:szCs w:val="21"/>
        </w:rPr>
        <w:t xml:space="preserve"> </w:t>
      </w:r>
      <w:r w:rsidRPr="00243500">
        <w:rPr>
          <w:rFonts w:ascii="Arial" w:hAnsi="Arial" w:cs="Arial"/>
          <w:sz w:val="21"/>
          <w:szCs w:val="21"/>
        </w:rPr>
        <w:t>floor</w:t>
      </w:r>
      <w:r w:rsidRPr="00243500">
        <w:rPr>
          <w:rFonts w:ascii="Arial" w:hAnsi="Arial" w:cs="Arial"/>
          <w:spacing w:val="4"/>
          <w:sz w:val="21"/>
          <w:szCs w:val="21"/>
        </w:rPr>
        <w:t xml:space="preserve"> </w:t>
      </w:r>
      <w:r w:rsidRPr="00243500">
        <w:rPr>
          <w:rFonts w:ascii="Arial" w:hAnsi="Arial" w:cs="Arial"/>
          <w:spacing w:val="-2"/>
          <w:sz w:val="21"/>
          <w:szCs w:val="21"/>
        </w:rPr>
        <w:t>seal</w:t>
      </w:r>
      <w:r w:rsidR="0050352B">
        <w:rPr>
          <w:rFonts w:ascii="Arial" w:hAnsi="Arial" w:cs="Arial"/>
          <w:spacing w:val="-2"/>
          <w:sz w:val="21"/>
          <w:szCs w:val="21"/>
        </w:rPr>
        <w:t xml:space="preserve"> shall be applied</w:t>
      </w:r>
      <w:r w:rsidRPr="00243500">
        <w:rPr>
          <w:rFonts w:ascii="Arial" w:hAnsi="Arial" w:cs="Arial"/>
          <w:spacing w:val="-2"/>
          <w:sz w:val="21"/>
          <w:szCs w:val="21"/>
        </w:rPr>
        <w:t>.</w:t>
      </w:r>
    </w:p>
    <w:p w14:paraId="39E79FE9" w14:textId="4CC59615" w:rsidR="0064169E" w:rsidRPr="00243500" w:rsidRDefault="0064169E" w:rsidP="0064169E">
      <w:pPr>
        <w:widowControl w:val="0"/>
        <w:tabs>
          <w:tab w:val="left" w:pos="1795"/>
          <w:tab w:val="left" w:pos="1796"/>
        </w:tabs>
        <w:autoSpaceDE w:val="0"/>
        <w:autoSpaceDN w:val="0"/>
        <w:spacing w:before="2" w:after="0" w:line="240" w:lineRule="auto"/>
        <w:ind w:left="1170" w:hanging="450"/>
        <w:rPr>
          <w:rFonts w:ascii="Arial" w:hAnsi="Arial" w:cs="Arial"/>
          <w:sz w:val="21"/>
          <w:szCs w:val="21"/>
        </w:rPr>
      </w:pPr>
      <w:r w:rsidRPr="00243500">
        <w:rPr>
          <w:rFonts w:ascii="Arial" w:hAnsi="Arial" w:cs="Arial"/>
          <w:sz w:val="21"/>
          <w:szCs w:val="21"/>
        </w:rPr>
        <w:t xml:space="preserve">5. </w:t>
      </w:r>
      <w:r>
        <w:rPr>
          <w:rFonts w:ascii="Arial" w:hAnsi="Arial" w:cs="Arial"/>
          <w:sz w:val="21"/>
          <w:szCs w:val="21"/>
        </w:rPr>
        <w:t xml:space="preserve">  </w:t>
      </w:r>
      <w:r w:rsidR="00321068">
        <w:rPr>
          <w:rFonts w:ascii="Arial" w:hAnsi="Arial" w:cs="Arial"/>
          <w:sz w:val="21"/>
          <w:szCs w:val="21"/>
        </w:rPr>
        <w:t xml:space="preserve">Panels shall also include </w:t>
      </w:r>
      <w:r w:rsidRPr="00243500">
        <w:rPr>
          <w:rFonts w:ascii="Arial" w:hAnsi="Arial" w:cs="Arial"/>
          <w:sz w:val="21"/>
          <w:szCs w:val="21"/>
        </w:rPr>
        <w:t>two</w:t>
      </w:r>
      <w:r w:rsidRPr="00243500">
        <w:rPr>
          <w:rFonts w:ascii="Arial" w:hAnsi="Arial" w:cs="Arial"/>
          <w:spacing w:val="1"/>
          <w:sz w:val="21"/>
          <w:szCs w:val="21"/>
        </w:rPr>
        <w:t xml:space="preserve"> </w:t>
      </w:r>
      <w:r w:rsidRPr="00243500">
        <w:rPr>
          <w:rFonts w:ascii="Arial" w:hAnsi="Arial" w:cs="Arial"/>
          <w:sz w:val="21"/>
          <w:szCs w:val="21"/>
        </w:rPr>
        <w:t>coats of</w:t>
      </w:r>
      <w:r w:rsidRPr="00243500">
        <w:rPr>
          <w:rFonts w:ascii="Arial" w:hAnsi="Arial" w:cs="Arial"/>
          <w:spacing w:val="-2"/>
          <w:sz w:val="21"/>
          <w:szCs w:val="21"/>
        </w:rPr>
        <w:t xml:space="preserve"> </w:t>
      </w:r>
      <w:r w:rsidRPr="00243500">
        <w:rPr>
          <w:rFonts w:ascii="Arial" w:hAnsi="Arial" w:cs="Arial"/>
          <w:sz w:val="21"/>
          <w:szCs w:val="21"/>
        </w:rPr>
        <w:t>MFMA</w:t>
      </w:r>
      <w:r w:rsidRPr="00243500">
        <w:rPr>
          <w:rFonts w:ascii="Arial" w:hAnsi="Arial" w:cs="Arial"/>
          <w:spacing w:val="1"/>
          <w:sz w:val="21"/>
          <w:szCs w:val="21"/>
        </w:rPr>
        <w:t xml:space="preserve"> </w:t>
      </w:r>
      <w:r w:rsidRPr="00243500">
        <w:rPr>
          <w:rFonts w:ascii="Arial" w:hAnsi="Arial" w:cs="Arial"/>
          <w:sz w:val="21"/>
          <w:szCs w:val="21"/>
        </w:rPr>
        <w:t>approve</w:t>
      </w:r>
      <w:r w:rsidR="00B14E9E">
        <w:rPr>
          <w:rFonts w:ascii="Arial" w:hAnsi="Arial" w:cs="Arial"/>
          <w:sz w:val="21"/>
          <w:szCs w:val="21"/>
        </w:rPr>
        <w:t>d</w:t>
      </w:r>
      <w:r w:rsidRPr="00243500">
        <w:rPr>
          <w:rFonts w:ascii="Arial" w:hAnsi="Arial" w:cs="Arial"/>
          <w:spacing w:val="1"/>
          <w:sz w:val="21"/>
          <w:szCs w:val="21"/>
        </w:rPr>
        <w:t xml:space="preserve"> </w:t>
      </w:r>
      <w:r w:rsidRPr="00243500">
        <w:rPr>
          <w:rFonts w:ascii="Arial" w:hAnsi="Arial" w:cs="Arial"/>
          <w:sz w:val="21"/>
          <w:szCs w:val="21"/>
        </w:rPr>
        <w:t>gymnasium</w:t>
      </w:r>
      <w:r w:rsidRPr="00243500">
        <w:rPr>
          <w:rFonts w:ascii="Arial" w:hAnsi="Arial" w:cs="Arial"/>
          <w:spacing w:val="1"/>
          <w:sz w:val="21"/>
          <w:szCs w:val="21"/>
        </w:rPr>
        <w:t xml:space="preserve"> </w:t>
      </w:r>
      <w:r w:rsidRPr="00243500">
        <w:rPr>
          <w:rFonts w:ascii="Arial" w:hAnsi="Arial" w:cs="Arial"/>
          <w:sz w:val="21"/>
          <w:szCs w:val="21"/>
        </w:rPr>
        <w:t>floor</w:t>
      </w:r>
      <w:r w:rsidRPr="00243500">
        <w:rPr>
          <w:rFonts w:ascii="Arial" w:hAnsi="Arial" w:cs="Arial"/>
          <w:spacing w:val="4"/>
          <w:sz w:val="21"/>
          <w:szCs w:val="21"/>
        </w:rPr>
        <w:t xml:space="preserve"> </w:t>
      </w:r>
      <w:r w:rsidRPr="00243500">
        <w:rPr>
          <w:rFonts w:ascii="Arial" w:hAnsi="Arial" w:cs="Arial"/>
          <w:spacing w:val="-2"/>
          <w:sz w:val="21"/>
          <w:szCs w:val="21"/>
        </w:rPr>
        <w:t>finish.</w:t>
      </w:r>
    </w:p>
    <w:p w14:paraId="7907839D" w14:textId="77777777" w:rsidR="00011175" w:rsidRDefault="0064169E" w:rsidP="0064169E">
      <w:pPr>
        <w:widowControl w:val="0"/>
        <w:tabs>
          <w:tab w:val="left" w:pos="1795"/>
          <w:tab w:val="left" w:pos="1796"/>
        </w:tabs>
        <w:autoSpaceDE w:val="0"/>
        <w:autoSpaceDN w:val="0"/>
        <w:spacing w:before="21" w:after="0" w:line="230" w:lineRule="auto"/>
        <w:ind w:left="1170" w:right="597" w:hanging="450"/>
        <w:rPr>
          <w:rFonts w:ascii="Arial" w:hAnsi="Arial" w:cs="Arial"/>
          <w:sz w:val="21"/>
          <w:szCs w:val="21"/>
        </w:rPr>
      </w:pPr>
      <w:r w:rsidRPr="00243500">
        <w:rPr>
          <w:rFonts w:ascii="Arial" w:hAnsi="Arial" w:cs="Arial"/>
          <w:sz w:val="21"/>
          <w:szCs w:val="21"/>
        </w:rPr>
        <w:t xml:space="preserve">6. </w:t>
      </w:r>
      <w:r>
        <w:rPr>
          <w:rFonts w:ascii="Arial" w:hAnsi="Arial" w:cs="Arial"/>
          <w:sz w:val="21"/>
          <w:szCs w:val="21"/>
        </w:rPr>
        <w:t xml:space="preserve">  </w:t>
      </w:r>
      <w:r w:rsidRPr="00243500">
        <w:rPr>
          <w:rFonts w:ascii="Arial" w:hAnsi="Arial" w:cs="Arial"/>
          <w:sz w:val="21"/>
          <w:szCs w:val="21"/>
        </w:rPr>
        <w:t>Floor shall</w:t>
      </w:r>
      <w:r w:rsidRPr="00243500">
        <w:rPr>
          <w:rFonts w:ascii="Arial" w:hAnsi="Arial" w:cs="Arial"/>
          <w:spacing w:val="-1"/>
          <w:sz w:val="21"/>
          <w:szCs w:val="21"/>
        </w:rPr>
        <w:t xml:space="preserve"> </w:t>
      </w:r>
      <w:r w:rsidRPr="00243500">
        <w:rPr>
          <w:rFonts w:ascii="Arial" w:hAnsi="Arial" w:cs="Arial"/>
          <w:sz w:val="21"/>
          <w:szCs w:val="21"/>
        </w:rPr>
        <w:t>be</w:t>
      </w:r>
      <w:r w:rsidRPr="00243500">
        <w:rPr>
          <w:rFonts w:ascii="Arial" w:hAnsi="Arial" w:cs="Arial"/>
          <w:spacing w:val="-7"/>
          <w:sz w:val="21"/>
          <w:szCs w:val="21"/>
        </w:rPr>
        <w:t xml:space="preserve"> </w:t>
      </w:r>
      <w:r w:rsidRPr="00243500">
        <w:rPr>
          <w:rFonts w:ascii="Arial" w:hAnsi="Arial" w:cs="Arial"/>
          <w:sz w:val="21"/>
          <w:szCs w:val="21"/>
        </w:rPr>
        <w:t>buffed</w:t>
      </w:r>
      <w:r w:rsidRPr="00243500">
        <w:rPr>
          <w:rFonts w:ascii="Arial" w:hAnsi="Arial" w:cs="Arial"/>
          <w:spacing w:val="-6"/>
          <w:sz w:val="21"/>
          <w:szCs w:val="21"/>
        </w:rPr>
        <w:t xml:space="preserve"> </w:t>
      </w:r>
      <w:r w:rsidRPr="00243500">
        <w:rPr>
          <w:rFonts w:ascii="Arial" w:hAnsi="Arial" w:cs="Arial"/>
          <w:sz w:val="21"/>
          <w:szCs w:val="21"/>
        </w:rPr>
        <w:t>and</w:t>
      </w:r>
      <w:r w:rsidRPr="00243500">
        <w:rPr>
          <w:rFonts w:ascii="Arial" w:hAnsi="Arial" w:cs="Arial"/>
          <w:spacing w:val="-1"/>
          <w:sz w:val="21"/>
          <w:szCs w:val="21"/>
        </w:rPr>
        <w:t xml:space="preserve"> </w:t>
      </w:r>
      <w:r w:rsidRPr="00243500">
        <w:rPr>
          <w:rFonts w:ascii="Arial" w:hAnsi="Arial" w:cs="Arial"/>
          <w:sz w:val="21"/>
          <w:szCs w:val="21"/>
        </w:rPr>
        <w:t>cleaned</w:t>
      </w:r>
      <w:r w:rsidRPr="00243500">
        <w:rPr>
          <w:rFonts w:ascii="Arial" w:hAnsi="Arial" w:cs="Arial"/>
          <w:spacing w:val="-1"/>
          <w:sz w:val="21"/>
          <w:szCs w:val="21"/>
        </w:rPr>
        <w:t xml:space="preserve"> </w:t>
      </w:r>
      <w:r w:rsidRPr="00243500">
        <w:rPr>
          <w:rFonts w:ascii="Arial" w:hAnsi="Arial" w:cs="Arial"/>
          <w:sz w:val="21"/>
          <w:szCs w:val="21"/>
        </w:rPr>
        <w:t>between</w:t>
      </w:r>
      <w:r w:rsidRPr="00243500">
        <w:rPr>
          <w:rFonts w:ascii="Arial" w:hAnsi="Arial" w:cs="Arial"/>
          <w:spacing w:val="-1"/>
          <w:sz w:val="21"/>
          <w:szCs w:val="21"/>
        </w:rPr>
        <w:t xml:space="preserve"> </w:t>
      </w:r>
      <w:r w:rsidRPr="00243500">
        <w:rPr>
          <w:rFonts w:ascii="Arial" w:hAnsi="Arial" w:cs="Arial"/>
          <w:sz w:val="21"/>
          <w:szCs w:val="21"/>
        </w:rPr>
        <w:t>all</w:t>
      </w:r>
      <w:r w:rsidRPr="00243500">
        <w:rPr>
          <w:rFonts w:ascii="Arial" w:hAnsi="Arial" w:cs="Arial"/>
          <w:spacing w:val="-1"/>
          <w:sz w:val="21"/>
          <w:szCs w:val="21"/>
        </w:rPr>
        <w:t xml:space="preserve"> </w:t>
      </w:r>
      <w:r w:rsidRPr="00243500">
        <w:rPr>
          <w:rFonts w:ascii="Arial" w:hAnsi="Arial" w:cs="Arial"/>
          <w:sz w:val="21"/>
          <w:szCs w:val="21"/>
        </w:rPr>
        <w:t>coats.</w:t>
      </w:r>
      <w:r w:rsidRPr="00243500">
        <w:rPr>
          <w:rFonts w:ascii="Arial" w:hAnsi="Arial" w:cs="Arial"/>
          <w:spacing w:val="40"/>
          <w:sz w:val="21"/>
          <w:szCs w:val="21"/>
        </w:rPr>
        <w:t xml:space="preserve"> </w:t>
      </w:r>
      <w:r w:rsidR="00321068" w:rsidRPr="00243500">
        <w:rPr>
          <w:rFonts w:ascii="Arial" w:hAnsi="Arial" w:cs="Arial"/>
          <w:sz w:val="21"/>
          <w:szCs w:val="21"/>
        </w:rPr>
        <w:t>Game lines</w:t>
      </w:r>
      <w:r w:rsidRPr="00243500">
        <w:rPr>
          <w:rFonts w:ascii="Arial" w:hAnsi="Arial" w:cs="Arial"/>
          <w:spacing w:val="-3"/>
          <w:sz w:val="21"/>
          <w:szCs w:val="21"/>
        </w:rPr>
        <w:t xml:space="preserve"> </w:t>
      </w:r>
      <w:r w:rsidRPr="00243500">
        <w:rPr>
          <w:rFonts w:ascii="Arial" w:hAnsi="Arial" w:cs="Arial"/>
          <w:sz w:val="21"/>
          <w:szCs w:val="21"/>
        </w:rPr>
        <w:t>shall</w:t>
      </w:r>
      <w:r w:rsidRPr="00243500">
        <w:rPr>
          <w:rFonts w:ascii="Arial" w:hAnsi="Arial" w:cs="Arial"/>
          <w:spacing w:val="-1"/>
          <w:sz w:val="21"/>
          <w:szCs w:val="21"/>
        </w:rPr>
        <w:t xml:space="preserve"> </w:t>
      </w:r>
      <w:r w:rsidRPr="00243500">
        <w:rPr>
          <w:rFonts w:ascii="Arial" w:hAnsi="Arial" w:cs="Arial"/>
          <w:sz w:val="21"/>
          <w:szCs w:val="21"/>
        </w:rPr>
        <w:t>be applied</w:t>
      </w:r>
    </w:p>
    <w:p w14:paraId="05EE8A69" w14:textId="087794EB" w:rsidR="0064169E" w:rsidRPr="00243500" w:rsidRDefault="00011175" w:rsidP="0064169E">
      <w:pPr>
        <w:widowControl w:val="0"/>
        <w:tabs>
          <w:tab w:val="left" w:pos="1795"/>
          <w:tab w:val="left" w:pos="1796"/>
        </w:tabs>
        <w:autoSpaceDE w:val="0"/>
        <w:autoSpaceDN w:val="0"/>
        <w:spacing w:before="21" w:after="0" w:line="230" w:lineRule="auto"/>
        <w:ind w:left="1170" w:right="597" w:hanging="450"/>
        <w:rPr>
          <w:rFonts w:ascii="Arial" w:hAnsi="Arial" w:cs="Arial"/>
          <w:sz w:val="21"/>
          <w:szCs w:val="21"/>
        </w:rPr>
      </w:pPr>
      <w:r>
        <w:rPr>
          <w:rFonts w:ascii="Arial" w:hAnsi="Arial" w:cs="Arial"/>
          <w:sz w:val="21"/>
          <w:szCs w:val="21"/>
        </w:rPr>
        <w:t xml:space="preserve">     </w:t>
      </w:r>
      <w:r w:rsidR="0064169E" w:rsidRPr="00243500">
        <w:rPr>
          <w:rFonts w:ascii="Arial" w:hAnsi="Arial" w:cs="Arial"/>
          <w:sz w:val="21"/>
          <w:szCs w:val="21"/>
        </w:rPr>
        <w:t xml:space="preserve"> between second seal coat and first finish coat.</w:t>
      </w:r>
    </w:p>
    <w:p w14:paraId="310B3625" w14:textId="3235D5E0" w:rsidR="00C91A8A" w:rsidRPr="00243500" w:rsidRDefault="00DE5165" w:rsidP="00DE5165">
      <w:pPr>
        <w:pStyle w:val="BodyText"/>
        <w:tabs>
          <w:tab w:val="left" w:pos="1075"/>
        </w:tabs>
        <w:spacing w:after="0" w:line="276" w:lineRule="exact"/>
        <w:ind w:left="720" w:hanging="360"/>
        <w:rPr>
          <w:rFonts w:ascii="Arial" w:hAnsi="Arial" w:cs="Arial"/>
          <w:sz w:val="21"/>
          <w:szCs w:val="21"/>
        </w:rPr>
      </w:pPr>
      <w:r>
        <w:rPr>
          <w:rFonts w:ascii="Arial" w:hAnsi="Arial" w:cs="Arial"/>
          <w:spacing w:val="-5"/>
          <w:sz w:val="21"/>
          <w:szCs w:val="21"/>
        </w:rPr>
        <w:t>F.</w:t>
      </w:r>
      <w:r w:rsidR="00E719DC" w:rsidRPr="00243500">
        <w:rPr>
          <w:rFonts w:ascii="Arial" w:hAnsi="Arial" w:cs="Arial"/>
          <w:sz w:val="21"/>
          <w:szCs w:val="21"/>
        </w:rPr>
        <w:tab/>
      </w:r>
      <w:r w:rsidR="00C91A8A" w:rsidRPr="00243500">
        <w:rPr>
          <w:rFonts w:ascii="Arial" w:hAnsi="Arial" w:cs="Arial"/>
          <w:sz w:val="21"/>
          <w:szCs w:val="21"/>
        </w:rPr>
        <w:t>Game</w:t>
      </w:r>
      <w:r>
        <w:rPr>
          <w:rFonts w:ascii="Arial" w:hAnsi="Arial" w:cs="Arial"/>
          <w:sz w:val="21"/>
          <w:szCs w:val="21"/>
        </w:rPr>
        <w:t xml:space="preserve"> L</w:t>
      </w:r>
      <w:r w:rsidR="00C91A8A" w:rsidRPr="00243500">
        <w:rPr>
          <w:rFonts w:ascii="Arial" w:hAnsi="Arial" w:cs="Arial"/>
          <w:sz w:val="21"/>
          <w:szCs w:val="21"/>
        </w:rPr>
        <w:t>ines</w:t>
      </w:r>
      <w:r w:rsidR="00C91A8A" w:rsidRPr="00243500">
        <w:rPr>
          <w:rFonts w:ascii="Arial" w:hAnsi="Arial" w:cs="Arial"/>
          <w:spacing w:val="-6"/>
          <w:sz w:val="21"/>
          <w:szCs w:val="21"/>
        </w:rPr>
        <w:t xml:space="preserve"> </w:t>
      </w:r>
      <w:r w:rsidR="00C91A8A" w:rsidRPr="00243500">
        <w:rPr>
          <w:rFonts w:ascii="Arial" w:hAnsi="Arial" w:cs="Arial"/>
          <w:sz w:val="21"/>
          <w:szCs w:val="21"/>
        </w:rPr>
        <w:t>and</w:t>
      </w:r>
      <w:r w:rsidR="00C91A8A" w:rsidRPr="00243500">
        <w:rPr>
          <w:rFonts w:ascii="Arial" w:hAnsi="Arial" w:cs="Arial"/>
          <w:spacing w:val="-2"/>
          <w:sz w:val="21"/>
          <w:szCs w:val="21"/>
        </w:rPr>
        <w:t xml:space="preserve"> Markings</w:t>
      </w:r>
    </w:p>
    <w:p w14:paraId="1628EDA1" w14:textId="5EEAF186" w:rsidR="00C91A8A" w:rsidRPr="00243500" w:rsidRDefault="00C91A8A" w:rsidP="005A57E6">
      <w:pPr>
        <w:pStyle w:val="ListParagraph"/>
        <w:widowControl w:val="0"/>
        <w:numPr>
          <w:ilvl w:val="0"/>
          <w:numId w:val="11"/>
        </w:numPr>
        <w:tabs>
          <w:tab w:val="left" w:pos="810"/>
          <w:tab w:val="left" w:pos="1795"/>
          <w:tab w:val="left" w:pos="1796"/>
        </w:tabs>
        <w:autoSpaceDE w:val="0"/>
        <w:autoSpaceDN w:val="0"/>
        <w:spacing w:before="2" w:after="0" w:line="240" w:lineRule="auto"/>
        <w:rPr>
          <w:rFonts w:ascii="Arial" w:hAnsi="Arial" w:cs="Arial"/>
          <w:sz w:val="21"/>
          <w:szCs w:val="21"/>
        </w:rPr>
      </w:pPr>
      <w:r w:rsidRPr="00243500">
        <w:rPr>
          <w:rFonts w:ascii="Arial" w:hAnsi="Arial" w:cs="Arial"/>
          <w:sz w:val="21"/>
          <w:szCs w:val="21"/>
        </w:rPr>
        <w:t>Paint shall be compatible</w:t>
      </w:r>
      <w:r w:rsidRPr="00243500">
        <w:rPr>
          <w:rFonts w:ascii="Arial" w:hAnsi="Arial" w:cs="Arial"/>
          <w:spacing w:val="-6"/>
          <w:sz w:val="21"/>
          <w:szCs w:val="21"/>
        </w:rPr>
        <w:t xml:space="preserve"> </w:t>
      </w:r>
      <w:r w:rsidRPr="00243500">
        <w:rPr>
          <w:rFonts w:ascii="Arial" w:hAnsi="Arial" w:cs="Arial"/>
          <w:sz w:val="21"/>
          <w:szCs w:val="21"/>
        </w:rPr>
        <w:t>with</w:t>
      </w:r>
      <w:r w:rsidRPr="00243500">
        <w:rPr>
          <w:rFonts w:ascii="Arial" w:hAnsi="Arial" w:cs="Arial"/>
          <w:spacing w:val="1"/>
          <w:sz w:val="21"/>
          <w:szCs w:val="21"/>
        </w:rPr>
        <w:t xml:space="preserve"> </w:t>
      </w:r>
      <w:r w:rsidRPr="00243500">
        <w:rPr>
          <w:rFonts w:ascii="Arial" w:hAnsi="Arial" w:cs="Arial"/>
          <w:sz w:val="21"/>
          <w:szCs w:val="21"/>
        </w:rPr>
        <w:t>floor</w:t>
      </w:r>
      <w:r w:rsidRPr="00243500">
        <w:rPr>
          <w:rFonts w:ascii="Arial" w:hAnsi="Arial" w:cs="Arial"/>
          <w:spacing w:val="-2"/>
          <w:sz w:val="21"/>
          <w:szCs w:val="21"/>
        </w:rPr>
        <w:t xml:space="preserve"> finish.</w:t>
      </w:r>
    </w:p>
    <w:p w14:paraId="3B30F834" w14:textId="07B79D0E" w:rsidR="00C91A8A" w:rsidRPr="00243500" w:rsidRDefault="00C91A8A" w:rsidP="009448E9">
      <w:pPr>
        <w:pStyle w:val="ListParagraph"/>
        <w:widowControl w:val="0"/>
        <w:numPr>
          <w:ilvl w:val="0"/>
          <w:numId w:val="11"/>
        </w:numPr>
        <w:tabs>
          <w:tab w:val="left" w:pos="1795"/>
          <w:tab w:val="left" w:pos="1796"/>
        </w:tabs>
        <w:autoSpaceDE w:val="0"/>
        <w:autoSpaceDN w:val="0"/>
        <w:spacing w:before="20" w:after="0" w:line="230" w:lineRule="auto"/>
        <w:ind w:right="422"/>
        <w:rPr>
          <w:rFonts w:ascii="Arial" w:hAnsi="Arial" w:cs="Arial"/>
          <w:sz w:val="21"/>
          <w:szCs w:val="21"/>
        </w:rPr>
      </w:pPr>
      <w:r w:rsidRPr="00243500">
        <w:rPr>
          <w:rFonts w:ascii="Arial" w:hAnsi="Arial" w:cs="Arial"/>
          <w:sz w:val="21"/>
          <w:szCs w:val="21"/>
        </w:rPr>
        <w:t>Game</w:t>
      </w:r>
      <w:r w:rsidR="00DE5165">
        <w:rPr>
          <w:rFonts w:ascii="Arial" w:hAnsi="Arial" w:cs="Arial"/>
          <w:sz w:val="21"/>
          <w:szCs w:val="21"/>
        </w:rPr>
        <w:t xml:space="preserve"> </w:t>
      </w:r>
      <w:r w:rsidRPr="00243500">
        <w:rPr>
          <w:rFonts w:ascii="Arial" w:hAnsi="Arial" w:cs="Arial"/>
          <w:sz w:val="21"/>
          <w:szCs w:val="21"/>
        </w:rPr>
        <w:t>line</w:t>
      </w:r>
      <w:r w:rsidRPr="00243500">
        <w:rPr>
          <w:rFonts w:ascii="Arial" w:hAnsi="Arial" w:cs="Arial"/>
          <w:spacing w:val="-2"/>
          <w:sz w:val="21"/>
          <w:szCs w:val="21"/>
        </w:rPr>
        <w:t xml:space="preserve"> </w:t>
      </w:r>
      <w:r w:rsidRPr="00243500">
        <w:rPr>
          <w:rFonts w:ascii="Arial" w:hAnsi="Arial" w:cs="Arial"/>
          <w:sz w:val="21"/>
          <w:szCs w:val="21"/>
        </w:rPr>
        <w:t>colors, markings</w:t>
      </w:r>
      <w:r w:rsidRPr="00243500">
        <w:rPr>
          <w:rFonts w:ascii="Arial" w:hAnsi="Arial" w:cs="Arial"/>
          <w:spacing w:val="-3"/>
          <w:sz w:val="21"/>
          <w:szCs w:val="21"/>
        </w:rPr>
        <w:t xml:space="preserve"> </w:t>
      </w:r>
      <w:r w:rsidRPr="00243500">
        <w:rPr>
          <w:rFonts w:ascii="Arial" w:hAnsi="Arial" w:cs="Arial"/>
          <w:sz w:val="21"/>
          <w:szCs w:val="21"/>
        </w:rPr>
        <w:t>and graphics</w:t>
      </w:r>
      <w:r w:rsidRPr="00243500">
        <w:rPr>
          <w:rFonts w:ascii="Arial" w:hAnsi="Arial" w:cs="Arial"/>
          <w:spacing w:val="-3"/>
          <w:sz w:val="21"/>
          <w:szCs w:val="21"/>
        </w:rPr>
        <w:t xml:space="preserve"> </w:t>
      </w:r>
      <w:r w:rsidRPr="00243500">
        <w:rPr>
          <w:rFonts w:ascii="Arial" w:hAnsi="Arial" w:cs="Arial"/>
          <w:sz w:val="21"/>
          <w:szCs w:val="21"/>
        </w:rPr>
        <w:t>shall</w:t>
      </w:r>
      <w:r w:rsidRPr="00243500">
        <w:rPr>
          <w:rFonts w:ascii="Arial" w:hAnsi="Arial" w:cs="Arial"/>
          <w:spacing w:val="-1"/>
          <w:sz w:val="21"/>
          <w:szCs w:val="21"/>
        </w:rPr>
        <w:t xml:space="preserve"> </w:t>
      </w:r>
      <w:r w:rsidRPr="00243500">
        <w:rPr>
          <w:rFonts w:ascii="Arial" w:hAnsi="Arial" w:cs="Arial"/>
          <w:sz w:val="21"/>
          <w:szCs w:val="21"/>
        </w:rPr>
        <w:t>be</w:t>
      </w:r>
      <w:r w:rsidRPr="00243500">
        <w:rPr>
          <w:rFonts w:ascii="Arial" w:hAnsi="Arial" w:cs="Arial"/>
          <w:spacing w:val="-2"/>
          <w:sz w:val="21"/>
          <w:szCs w:val="21"/>
        </w:rPr>
        <w:t xml:space="preserve"> </w:t>
      </w:r>
      <w:r w:rsidR="00C2605B" w:rsidRPr="00243500">
        <w:rPr>
          <w:rFonts w:ascii="Arial" w:hAnsi="Arial" w:cs="Arial"/>
          <w:sz w:val="21"/>
          <w:szCs w:val="21"/>
        </w:rPr>
        <w:t>provided</w:t>
      </w:r>
      <w:r w:rsidRPr="00243500">
        <w:rPr>
          <w:rFonts w:ascii="Arial" w:hAnsi="Arial" w:cs="Arial"/>
          <w:spacing w:val="-2"/>
          <w:sz w:val="21"/>
          <w:szCs w:val="21"/>
        </w:rPr>
        <w:t xml:space="preserve"> </w:t>
      </w:r>
      <w:r w:rsidRPr="00243500">
        <w:rPr>
          <w:rFonts w:ascii="Arial" w:hAnsi="Arial" w:cs="Arial"/>
          <w:sz w:val="21"/>
          <w:szCs w:val="21"/>
        </w:rPr>
        <w:t>by</w:t>
      </w:r>
      <w:r w:rsidRPr="00243500">
        <w:rPr>
          <w:rFonts w:ascii="Arial" w:hAnsi="Arial" w:cs="Arial"/>
          <w:spacing w:val="-7"/>
          <w:sz w:val="21"/>
          <w:szCs w:val="21"/>
        </w:rPr>
        <w:t xml:space="preserve"> </w:t>
      </w:r>
      <w:r w:rsidRPr="00243500">
        <w:rPr>
          <w:rFonts w:ascii="Arial" w:hAnsi="Arial" w:cs="Arial"/>
          <w:sz w:val="21"/>
          <w:szCs w:val="21"/>
        </w:rPr>
        <w:t xml:space="preserve">owner or architect to </w:t>
      </w:r>
      <w:r w:rsidR="00E719DC" w:rsidRPr="00243500">
        <w:rPr>
          <w:rFonts w:ascii="Arial" w:hAnsi="Arial" w:cs="Arial"/>
          <w:sz w:val="21"/>
          <w:szCs w:val="21"/>
        </w:rPr>
        <w:t>Infinity Wood Floors.</w:t>
      </w:r>
    </w:p>
    <w:p w14:paraId="60AEBE00" w14:textId="77777777" w:rsidR="00C91A8A" w:rsidRPr="00243500" w:rsidRDefault="00C91A8A" w:rsidP="00C91A8A">
      <w:pPr>
        <w:pStyle w:val="BodyText"/>
        <w:rPr>
          <w:rFonts w:ascii="Arial" w:hAnsi="Arial" w:cs="Arial"/>
          <w:sz w:val="21"/>
          <w:szCs w:val="21"/>
        </w:rPr>
      </w:pPr>
    </w:p>
    <w:p w14:paraId="17F0C529" w14:textId="0E59FB2A" w:rsidR="00E719DC" w:rsidRPr="00243500" w:rsidRDefault="00E719DC" w:rsidP="00E719DC">
      <w:pPr>
        <w:spacing w:after="0"/>
        <w:rPr>
          <w:rFonts w:ascii="Arial" w:hAnsi="Arial" w:cs="Arial"/>
          <w:b/>
          <w:sz w:val="21"/>
          <w:szCs w:val="21"/>
          <w:u w:val="single"/>
        </w:rPr>
      </w:pPr>
      <w:r w:rsidRPr="00243500">
        <w:rPr>
          <w:rFonts w:ascii="Arial" w:hAnsi="Arial" w:cs="Arial"/>
          <w:b/>
          <w:sz w:val="21"/>
          <w:szCs w:val="21"/>
          <w:u w:val="single"/>
        </w:rPr>
        <w:t>PART 3 EXECUTION</w:t>
      </w:r>
    </w:p>
    <w:p w14:paraId="0AC86DB8" w14:textId="37656EA0" w:rsidR="00E719DC" w:rsidRPr="00243500" w:rsidRDefault="00E719DC" w:rsidP="00E719DC">
      <w:pPr>
        <w:spacing w:after="0"/>
        <w:rPr>
          <w:rFonts w:ascii="Arial" w:hAnsi="Arial" w:cs="Arial"/>
          <w:b/>
          <w:sz w:val="21"/>
          <w:szCs w:val="21"/>
          <w:u w:val="single"/>
        </w:rPr>
      </w:pPr>
      <w:r w:rsidRPr="00243500">
        <w:rPr>
          <w:rFonts w:ascii="Arial" w:hAnsi="Arial" w:cs="Arial"/>
          <w:b/>
          <w:sz w:val="21"/>
          <w:szCs w:val="21"/>
        </w:rPr>
        <w:t>2.1.</w:t>
      </w:r>
      <w:r w:rsidRPr="00243500">
        <w:rPr>
          <w:rFonts w:ascii="Arial" w:hAnsi="Arial" w:cs="Arial"/>
          <w:b/>
          <w:sz w:val="21"/>
          <w:szCs w:val="21"/>
          <w:u w:val="single"/>
        </w:rPr>
        <w:t xml:space="preserve"> INSTALLATION</w:t>
      </w:r>
    </w:p>
    <w:p w14:paraId="2A04F2A2" w14:textId="19CF3FE6" w:rsidR="0090564E" w:rsidRDefault="005A57E6" w:rsidP="0090564E">
      <w:pPr>
        <w:widowControl w:val="0"/>
        <w:tabs>
          <w:tab w:val="left" w:pos="720"/>
        </w:tabs>
        <w:autoSpaceDE w:val="0"/>
        <w:autoSpaceDN w:val="0"/>
        <w:spacing w:after="0" w:line="240" w:lineRule="auto"/>
        <w:ind w:firstLine="360"/>
        <w:rPr>
          <w:rFonts w:ascii="Arial" w:hAnsi="Arial" w:cs="Arial"/>
          <w:spacing w:val="-2"/>
          <w:sz w:val="21"/>
          <w:szCs w:val="21"/>
        </w:rPr>
      </w:pPr>
      <w:r>
        <w:rPr>
          <w:rFonts w:ascii="Arial" w:hAnsi="Arial" w:cs="Arial"/>
          <w:spacing w:val="-2"/>
          <w:sz w:val="21"/>
          <w:szCs w:val="21"/>
        </w:rPr>
        <w:t>A.</w:t>
      </w:r>
      <w:r w:rsidR="0090564E">
        <w:rPr>
          <w:rFonts w:ascii="Arial" w:hAnsi="Arial" w:cs="Arial"/>
          <w:spacing w:val="-2"/>
          <w:sz w:val="21"/>
          <w:szCs w:val="21"/>
        </w:rPr>
        <w:tab/>
        <w:t>Installers</w:t>
      </w:r>
    </w:p>
    <w:p w14:paraId="4FD0154C" w14:textId="77777777" w:rsidR="0090564E" w:rsidRDefault="0090564E" w:rsidP="0090564E">
      <w:pPr>
        <w:widowControl w:val="0"/>
        <w:tabs>
          <w:tab w:val="left" w:pos="1133"/>
          <w:tab w:val="left" w:pos="1134"/>
        </w:tabs>
        <w:autoSpaceDE w:val="0"/>
        <w:autoSpaceDN w:val="0"/>
        <w:spacing w:after="0" w:line="235" w:lineRule="auto"/>
        <w:ind w:right="267" w:firstLine="720"/>
        <w:rPr>
          <w:rFonts w:ascii="Arial" w:hAnsi="Arial" w:cs="Arial"/>
          <w:sz w:val="21"/>
          <w:szCs w:val="21"/>
        </w:rPr>
      </w:pPr>
      <w:r w:rsidRPr="0090564E">
        <w:rPr>
          <w:rFonts w:ascii="Arial" w:hAnsi="Arial" w:cs="Arial"/>
          <w:spacing w:val="-2"/>
          <w:sz w:val="21"/>
          <w:szCs w:val="21"/>
        </w:rPr>
        <w:t>1.</w:t>
      </w:r>
      <w:r>
        <w:rPr>
          <w:rFonts w:ascii="Arial" w:hAnsi="Arial" w:cs="Arial"/>
          <w:spacing w:val="-2"/>
          <w:sz w:val="21"/>
          <w:szCs w:val="21"/>
        </w:rPr>
        <w:t xml:space="preserve">   </w:t>
      </w:r>
      <w:r w:rsidRPr="0090564E">
        <w:rPr>
          <w:rFonts w:ascii="Arial" w:hAnsi="Arial" w:cs="Arial"/>
          <w:sz w:val="21"/>
          <w:szCs w:val="21"/>
        </w:rPr>
        <w:t>Facility personnel responsible for the assembly and disassembly of the portable floor</w:t>
      </w:r>
    </w:p>
    <w:p w14:paraId="13468737" w14:textId="734FB798" w:rsidR="0090564E" w:rsidRPr="0090564E" w:rsidRDefault="0090564E" w:rsidP="0090564E">
      <w:pPr>
        <w:widowControl w:val="0"/>
        <w:tabs>
          <w:tab w:val="left" w:pos="1133"/>
          <w:tab w:val="left" w:pos="1134"/>
        </w:tabs>
        <w:autoSpaceDE w:val="0"/>
        <w:autoSpaceDN w:val="0"/>
        <w:spacing w:after="0" w:line="235" w:lineRule="auto"/>
        <w:ind w:right="267" w:firstLine="720"/>
        <w:rPr>
          <w:rFonts w:ascii="Arial" w:hAnsi="Arial" w:cs="Arial"/>
          <w:sz w:val="21"/>
          <w:szCs w:val="21"/>
        </w:rPr>
      </w:pPr>
      <w:r>
        <w:rPr>
          <w:rFonts w:ascii="Arial" w:hAnsi="Arial" w:cs="Arial"/>
          <w:sz w:val="21"/>
          <w:szCs w:val="21"/>
        </w:rPr>
        <w:t xml:space="preserve">     </w:t>
      </w:r>
      <w:r w:rsidRPr="0090564E">
        <w:rPr>
          <w:rFonts w:ascii="Arial" w:hAnsi="Arial" w:cs="Arial"/>
          <w:sz w:val="21"/>
          <w:szCs w:val="21"/>
        </w:rPr>
        <w:t xml:space="preserve"> shall be instructed in the proper</w:t>
      </w:r>
      <w:r w:rsidRPr="0090564E">
        <w:rPr>
          <w:rFonts w:ascii="Arial" w:hAnsi="Arial" w:cs="Arial"/>
          <w:spacing w:val="-1"/>
          <w:sz w:val="21"/>
          <w:szCs w:val="21"/>
        </w:rPr>
        <w:t xml:space="preserve"> </w:t>
      </w:r>
      <w:r w:rsidRPr="0090564E">
        <w:rPr>
          <w:rFonts w:ascii="Arial" w:hAnsi="Arial" w:cs="Arial"/>
          <w:sz w:val="21"/>
          <w:szCs w:val="21"/>
        </w:rPr>
        <w:t xml:space="preserve">procedures by qualified factory </w:t>
      </w:r>
      <w:r w:rsidRPr="0090564E">
        <w:rPr>
          <w:rFonts w:ascii="Arial" w:hAnsi="Arial" w:cs="Arial"/>
          <w:spacing w:val="-2"/>
          <w:sz w:val="21"/>
          <w:szCs w:val="21"/>
        </w:rPr>
        <w:t>representative.</w:t>
      </w:r>
    </w:p>
    <w:p w14:paraId="5F7A205F" w14:textId="244BC15E" w:rsidR="005A57E6" w:rsidRPr="0090564E" w:rsidRDefault="0090564E" w:rsidP="0090564E">
      <w:pPr>
        <w:widowControl w:val="0"/>
        <w:tabs>
          <w:tab w:val="left" w:pos="720"/>
          <w:tab w:val="left" w:pos="810"/>
          <w:tab w:val="left" w:pos="1170"/>
        </w:tabs>
        <w:autoSpaceDE w:val="0"/>
        <w:autoSpaceDN w:val="0"/>
        <w:spacing w:after="0" w:line="240" w:lineRule="auto"/>
        <w:ind w:firstLine="360"/>
        <w:rPr>
          <w:rFonts w:ascii="Arial" w:hAnsi="Arial" w:cs="Arial"/>
          <w:spacing w:val="-2"/>
          <w:sz w:val="21"/>
          <w:szCs w:val="21"/>
        </w:rPr>
      </w:pPr>
      <w:r>
        <w:rPr>
          <w:rFonts w:ascii="Arial" w:hAnsi="Arial" w:cs="Arial"/>
          <w:spacing w:val="-2"/>
          <w:sz w:val="21"/>
          <w:szCs w:val="21"/>
        </w:rPr>
        <w:t>B.</w:t>
      </w:r>
      <w:r w:rsidRPr="0090564E">
        <w:rPr>
          <w:rFonts w:ascii="Arial" w:hAnsi="Arial" w:cs="Arial"/>
          <w:spacing w:val="-2"/>
          <w:sz w:val="21"/>
          <w:szCs w:val="21"/>
        </w:rPr>
        <w:tab/>
      </w:r>
      <w:r>
        <w:rPr>
          <w:rFonts w:ascii="Arial" w:hAnsi="Arial" w:cs="Arial"/>
          <w:spacing w:val="-2"/>
          <w:sz w:val="21"/>
          <w:szCs w:val="21"/>
        </w:rPr>
        <w:t>Assembly</w:t>
      </w:r>
      <w:r w:rsidR="005A57E6" w:rsidRPr="0090564E">
        <w:rPr>
          <w:rFonts w:ascii="Arial" w:hAnsi="Arial" w:cs="Arial"/>
          <w:spacing w:val="-2"/>
          <w:sz w:val="21"/>
          <w:szCs w:val="21"/>
        </w:rPr>
        <w:tab/>
      </w:r>
    </w:p>
    <w:p w14:paraId="0C3EC30E" w14:textId="77777777" w:rsidR="008E3A7D" w:rsidRDefault="0090564E" w:rsidP="008E3A7D">
      <w:pPr>
        <w:widowControl w:val="0"/>
        <w:tabs>
          <w:tab w:val="left" w:pos="1080"/>
          <w:tab w:val="left" w:pos="1795"/>
          <w:tab w:val="left" w:pos="1796"/>
        </w:tabs>
        <w:autoSpaceDE w:val="0"/>
        <w:autoSpaceDN w:val="0"/>
        <w:spacing w:before="20" w:after="0" w:line="230" w:lineRule="auto"/>
        <w:ind w:left="1350" w:right="437" w:hanging="630"/>
        <w:rPr>
          <w:rFonts w:ascii="Arial" w:hAnsi="Arial" w:cs="Arial"/>
          <w:sz w:val="21"/>
          <w:szCs w:val="21"/>
        </w:rPr>
      </w:pPr>
      <w:r>
        <w:rPr>
          <w:rFonts w:ascii="Arial" w:hAnsi="Arial" w:cs="Arial"/>
          <w:sz w:val="21"/>
          <w:szCs w:val="21"/>
        </w:rPr>
        <w:t>1</w:t>
      </w:r>
      <w:r w:rsidR="00E719DC" w:rsidRPr="00243500">
        <w:rPr>
          <w:rFonts w:ascii="Arial" w:hAnsi="Arial" w:cs="Arial"/>
          <w:sz w:val="21"/>
          <w:szCs w:val="21"/>
        </w:rPr>
        <w:t xml:space="preserve">. </w:t>
      </w:r>
      <w:r>
        <w:rPr>
          <w:rFonts w:ascii="Arial" w:hAnsi="Arial" w:cs="Arial"/>
          <w:sz w:val="21"/>
          <w:szCs w:val="21"/>
        </w:rPr>
        <w:t xml:space="preserve">  </w:t>
      </w:r>
      <w:r w:rsidR="00C91A8A" w:rsidRPr="00243500">
        <w:rPr>
          <w:rFonts w:ascii="Arial" w:hAnsi="Arial" w:cs="Arial"/>
          <w:sz w:val="21"/>
          <w:szCs w:val="21"/>
        </w:rPr>
        <w:t>Area</w:t>
      </w:r>
      <w:r w:rsidR="00C91A8A" w:rsidRPr="00243500">
        <w:rPr>
          <w:rFonts w:ascii="Arial" w:hAnsi="Arial" w:cs="Arial"/>
          <w:spacing w:val="-2"/>
          <w:sz w:val="21"/>
          <w:szCs w:val="21"/>
        </w:rPr>
        <w:t xml:space="preserve"> </w:t>
      </w:r>
      <w:r w:rsidR="00C91A8A" w:rsidRPr="00243500">
        <w:rPr>
          <w:rFonts w:ascii="Arial" w:hAnsi="Arial" w:cs="Arial"/>
          <w:sz w:val="21"/>
          <w:szCs w:val="21"/>
        </w:rPr>
        <w:t>of installation</w:t>
      </w:r>
      <w:r w:rsidR="00C91A8A" w:rsidRPr="00243500">
        <w:rPr>
          <w:rFonts w:ascii="Arial" w:hAnsi="Arial" w:cs="Arial"/>
          <w:spacing w:val="-6"/>
          <w:sz w:val="21"/>
          <w:szCs w:val="21"/>
        </w:rPr>
        <w:t xml:space="preserve"> </w:t>
      </w:r>
      <w:r w:rsidR="00C91A8A" w:rsidRPr="00243500">
        <w:rPr>
          <w:rFonts w:ascii="Arial" w:hAnsi="Arial" w:cs="Arial"/>
          <w:sz w:val="21"/>
          <w:szCs w:val="21"/>
        </w:rPr>
        <w:t>shall</w:t>
      </w:r>
      <w:r w:rsidR="00C91A8A" w:rsidRPr="00243500">
        <w:rPr>
          <w:rFonts w:ascii="Arial" w:hAnsi="Arial" w:cs="Arial"/>
          <w:spacing w:val="-1"/>
          <w:sz w:val="21"/>
          <w:szCs w:val="21"/>
        </w:rPr>
        <w:t xml:space="preserve"> </w:t>
      </w:r>
      <w:r w:rsidR="00C91A8A" w:rsidRPr="00243500">
        <w:rPr>
          <w:rFonts w:ascii="Arial" w:hAnsi="Arial" w:cs="Arial"/>
          <w:sz w:val="21"/>
          <w:szCs w:val="21"/>
        </w:rPr>
        <w:t>be</w:t>
      </w:r>
      <w:r w:rsidR="00C91A8A" w:rsidRPr="00243500">
        <w:rPr>
          <w:rFonts w:ascii="Arial" w:hAnsi="Arial" w:cs="Arial"/>
          <w:spacing w:val="-2"/>
          <w:sz w:val="21"/>
          <w:szCs w:val="21"/>
        </w:rPr>
        <w:t xml:space="preserve"> </w:t>
      </w:r>
      <w:r w:rsidR="00C91A8A" w:rsidRPr="00243500">
        <w:rPr>
          <w:rFonts w:ascii="Arial" w:hAnsi="Arial" w:cs="Arial"/>
          <w:sz w:val="21"/>
          <w:szCs w:val="21"/>
        </w:rPr>
        <w:t>dry, clean,</w:t>
      </w:r>
      <w:r w:rsidR="00C91A8A" w:rsidRPr="00243500">
        <w:rPr>
          <w:rFonts w:ascii="Arial" w:hAnsi="Arial" w:cs="Arial"/>
          <w:spacing w:val="-3"/>
          <w:sz w:val="21"/>
          <w:szCs w:val="21"/>
        </w:rPr>
        <w:t xml:space="preserve"> </w:t>
      </w:r>
      <w:r w:rsidR="00C91A8A" w:rsidRPr="00243500">
        <w:rPr>
          <w:rFonts w:ascii="Arial" w:hAnsi="Arial" w:cs="Arial"/>
          <w:sz w:val="21"/>
          <w:szCs w:val="21"/>
        </w:rPr>
        <w:t>and</w:t>
      </w:r>
      <w:r w:rsidR="00C91A8A" w:rsidRPr="00243500">
        <w:rPr>
          <w:rFonts w:ascii="Arial" w:hAnsi="Arial" w:cs="Arial"/>
          <w:spacing w:val="-6"/>
          <w:sz w:val="21"/>
          <w:szCs w:val="21"/>
        </w:rPr>
        <w:t xml:space="preserve"> </w:t>
      </w:r>
      <w:r w:rsidR="00C91A8A" w:rsidRPr="00243500">
        <w:rPr>
          <w:rFonts w:ascii="Arial" w:hAnsi="Arial" w:cs="Arial"/>
          <w:sz w:val="21"/>
          <w:szCs w:val="21"/>
        </w:rPr>
        <w:t>read</w:t>
      </w:r>
      <w:r w:rsidR="008E3A7D">
        <w:rPr>
          <w:rFonts w:ascii="Arial" w:hAnsi="Arial" w:cs="Arial"/>
          <w:sz w:val="21"/>
          <w:szCs w:val="21"/>
        </w:rPr>
        <w:t>y</w:t>
      </w:r>
      <w:r w:rsidR="00C91A8A" w:rsidRPr="00243500">
        <w:rPr>
          <w:rFonts w:ascii="Arial" w:hAnsi="Arial" w:cs="Arial"/>
          <w:spacing w:val="-1"/>
          <w:sz w:val="21"/>
          <w:szCs w:val="21"/>
        </w:rPr>
        <w:t xml:space="preserve"> </w:t>
      </w:r>
      <w:r w:rsidR="00C91A8A" w:rsidRPr="00243500">
        <w:rPr>
          <w:rFonts w:ascii="Arial" w:hAnsi="Arial" w:cs="Arial"/>
          <w:sz w:val="21"/>
          <w:szCs w:val="21"/>
        </w:rPr>
        <w:t>for installation.</w:t>
      </w:r>
      <w:r w:rsidR="008E3A7D">
        <w:rPr>
          <w:rFonts w:ascii="Arial" w:hAnsi="Arial" w:cs="Arial"/>
          <w:sz w:val="21"/>
          <w:szCs w:val="21"/>
        </w:rPr>
        <w:t xml:space="preserve"> </w:t>
      </w:r>
      <w:r w:rsidR="00C91A8A" w:rsidRPr="00243500">
        <w:rPr>
          <w:rFonts w:ascii="Arial" w:hAnsi="Arial" w:cs="Arial"/>
          <w:sz w:val="21"/>
          <w:szCs w:val="21"/>
        </w:rPr>
        <w:t>Subfloor shall have</w:t>
      </w:r>
    </w:p>
    <w:p w14:paraId="0B5B8099" w14:textId="73B5EAC4" w:rsidR="00C91A8A" w:rsidRPr="00243500" w:rsidRDefault="008E3A7D" w:rsidP="008E3A7D">
      <w:pPr>
        <w:widowControl w:val="0"/>
        <w:tabs>
          <w:tab w:val="left" w:pos="1080"/>
          <w:tab w:val="left" w:pos="1795"/>
          <w:tab w:val="left" w:pos="1796"/>
        </w:tabs>
        <w:autoSpaceDE w:val="0"/>
        <w:autoSpaceDN w:val="0"/>
        <w:spacing w:before="20" w:after="0" w:line="230" w:lineRule="auto"/>
        <w:ind w:left="1350" w:right="437" w:hanging="630"/>
        <w:rPr>
          <w:rFonts w:ascii="Arial" w:hAnsi="Arial" w:cs="Arial"/>
          <w:sz w:val="21"/>
          <w:szCs w:val="21"/>
        </w:rPr>
      </w:pPr>
      <w:r>
        <w:rPr>
          <w:rFonts w:ascii="Arial" w:hAnsi="Arial" w:cs="Arial"/>
          <w:sz w:val="21"/>
          <w:szCs w:val="21"/>
        </w:rPr>
        <w:t xml:space="preserve">     </w:t>
      </w:r>
      <w:r w:rsidR="00C91A8A" w:rsidRPr="00243500">
        <w:rPr>
          <w:rFonts w:ascii="Arial" w:hAnsi="Arial" w:cs="Arial"/>
          <w:sz w:val="21"/>
          <w:szCs w:val="21"/>
        </w:rPr>
        <w:t xml:space="preserve"> a </w:t>
      </w:r>
      <w:r>
        <w:rPr>
          <w:rFonts w:ascii="Arial" w:hAnsi="Arial" w:cs="Arial"/>
          <w:sz w:val="21"/>
          <w:szCs w:val="21"/>
        </w:rPr>
        <w:t xml:space="preserve">flatness </w:t>
      </w:r>
      <w:r w:rsidR="00C91A8A" w:rsidRPr="00243500">
        <w:rPr>
          <w:rFonts w:ascii="Arial" w:hAnsi="Arial" w:cs="Arial"/>
          <w:sz w:val="21"/>
          <w:szCs w:val="21"/>
        </w:rPr>
        <w:t>tolerance of</w:t>
      </w:r>
      <w:r>
        <w:rPr>
          <w:rFonts w:ascii="Arial" w:hAnsi="Arial" w:cs="Arial"/>
          <w:sz w:val="21"/>
          <w:szCs w:val="21"/>
        </w:rPr>
        <w:t xml:space="preserve"> 1/8” (</w:t>
      </w:r>
      <w:r w:rsidR="00C91A8A" w:rsidRPr="00243500">
        <w:rPr>
          <w:rFonts w:ascii="Arial" w:hAnsi="Arial" w:cs="Arial"/>
          <w:sz w:val="21"/>
          <w:szCs w:val="21"/>
        </w:rPr>
        <w:t>3mm</w:t>
      </w:r>
      <w:r>
        <w:rPr>
          <w:rFonts w:ascii="Arial" w:hAnsi="Arial" w:cs="Arial"/>
          <w:sz w:val="21"/>
          <w:szCs w:val="21"/>
        </w:rPr>
        <w:t xml:space="preserve">) </w:t>
      </w:r>
      <w:r w:rsidR="00C91A8A" w:rsidRPr="00243500">
        <w:rPr>
          <w:rFonts w:ascii="Arial" w:hAnsi="Arial" w:cs="Arial"/>
          <w:sz w:val="21"/>
          <w:szCs w:val="21"/>
        </w:rPr>
        <w:t>in</w:t>
      </w:r>
      <w:r>
        <w:rPr>
          <w:rFonts w:ascii="Arial" w:hAnsi="Arial" w:cs="Arial"/>
          <w:sz w:val="21"/>
          <w:szCs w:val="21"/>
        </w:rPr>
        <w:t xml:space="preserve"> any 10’ (</w:t>
      </w:r>
      <w:r w:rsidR="00C91A8A" w:rsidRPr="00243500">
        <w:rPr>
          <w:rFonts w:ascii="Arial" w:hAnsi="Arial" w:cs="Arial"/>
          <w:sz w:val="21"/>
          <w:szCs w:val="21"/>
        </w:rPr>
        <w:t>3m</w:t>
      </w:r>
      <w:r>
        <w:rPr>
          <w:rFonts w:ascii="Arial" w:hAnsi="Arial" w:cs="Arial"/>
          <w:sz w:val="21"/>
          <w:szCs w:val="21"/>
        </w:rPr>
        <w:t>) radius</w:t>
      </w:r>
      <w:r w:rsidR="00C91A8A" w:rsidRPr="00243500">
        <w:rPr>
          <w:rFonts w:ascii="Arial" w:hAnsi="Arial" w:cs="Arial"/>
          <w:sz w:val="21"/>
          <w:szCs w:val="21"/>
        </w:rPr>
        <w:t>.</w:t>
      </w:r>
    </w:p>
    <w:p w14:paraId="088315AA" w14:textId="77777777" w:rsidR="008E3A7D" w:rsidRDefault="00E719DC" w:rsidP="008E3A7D">
      <w:pPr>
        <w:widowControl w:val="0"/>
        <w:tabs>
          <w:tab w:val="left" w:pos="1795"/>
          <w:tab w:val="left" w:pos="1796"/>
        </w:tabs>
        <w:autoSpaceDE w:val="0"/>
        <w:autoSpaceDN w:val="0"/>
        <w:spacing w:before="4" w:after="0" w:line="235" w:lineRule="auto"/>
        <w:ind w:left="1350" w:right="126" w:hanging="630"/>
        <w:rPr>
          <w:rFonts w:ascii="Arial" w:hAnsi="Arial" w:cs="Arial"/>
          <w:spacing w:val="-1"/>
          <w:sz w:val="21"/>
          <w:szCs w:val="21"/>
        </w:rPr>
      </w:pPr>
      <w:r w:rsidRPr="00243500">
        <w:rPr>
          <w:rFonts w:ascii="Arial" w:hAnsi="Arial" w:cs="Arial"/>
          <w:sz w:val="21"/>
          <w:szCs w:val="21"/>
        </w:rPr>
        <w:t xml:space="preserve">2. </w:t>
      </w:r>
      <w:r w:rsidR="008E3A7D">
        <w:rPr>
          <w:rFonts w:ascii="Arial" w:hAnsi="Arial" w:cs="Arial"/>
          <w:sz w:val="21"/>
          <w:szCs w:val="21"/>
        </w:rPr>
        <w:t xml:space="preserve">  </w:t>
      </w:r>
      <w:r w:rsidR="00C91A8A" w:rsidRPr="00243500">
        <w:rPr>
          <w:rFonts w:ascii="Arial" w:hAnsi="Arial" w:cs="Arial"/>
          <w:sz w:val="21"/>
          <w:szCs w:val="21"/>
        </w:rPr>
        <w:t xml:space="preserve">Installation </w:t>
      </w:r>
      <w:r w:rsidR="008E3A7D">
        <w:rPr>
          <w:rFonts w:ascii="Arial" w:hAnsi="Arial" w:cs="Arial"/>
          <w:sz w:val="21"/>
          <w:szCs w:val="21"/>
        </w:rPr>
        <w:t xml:space="preserve">of clearly marked </w:t>
      </w:r>
      <w:r w:rsidR="00C91A8A" w:rsidRPr="00243500">
        <w:rPr>
          <w:rFonts w:ascii="Arial" w:hAnsi="Arial" w:cs="Arial"/>
          <w:sz w:val="21"/>
          <w:szCs w:val="21"/>
        </w:rPr>
        <w:t>panels</w:t>
      </w:r>
      <w:r w:rsidR="008E3A7D">
        <w:rPr>
          <w:rFonts w:ascii="Arial" w:hAnsi="Arial" w:cs="Arial"/>
          <w:sz w:val="21"/>
          <w:szCs w:val="21"/>
        </w:rPr>
        <w:t xml:space="preserve"> shall</w:t>
      </w:r>
      <w:r w:rsidR="00C91A8A" w:rsidRPr="00243500">
        <w:rPr>
          <w:rFonts w:ascii="Arial" w:hAnsi="Arial" w:cs="Arial"/>
          <w:sz w:val="21"/>
          <w:szCs w:val="21"/>
        </w:rPr>
        <w:t xml:space="preserve"> beginning with row A</w:t>
      </w:r>
      <w:r w:rsidR="008E3A7D">
        <w:rPr>
          <w:rFonts w:ascii="Arial" w:hAnsi="Arial" w:cs="Arial"/>
          <w:sz w:val="21"/>
          <w:szCs w:val="21"/>
        </w:rPr>
        <w:t xml:space="preserve"> and </w:t>
      </w:r>
      <w:r w:rsidR="00C91A8A" w:rsidRPr="00243500">
        <w:rPr>
          <w:rFonts w:ascii="Arial" w:hAnsi="Arial" w:cs="Arial"/>
          <w:sz w:val="21"/>
          <w:szCs w:val="21"/>
        </w:rPr>
        <w:t>panel</w:t>
      </w:r>
      <w:r w:rsidR="00C91A8A" w:rsidRPr="00243500">
        <w:rPr>
          <w:rFonts w:ascii="Arial" w:hAnsi="Arial" w:cs="Arial"/>
          <w:spacing w:val="-1"/>
          <w:sz w:val="21"/>
          <w:szCs w:val="21"/>
        </w:rPr>
        <w:t xml:space="preserve"> </w:t>
      </w:r>
      <w:r w:rsidR="00C91A8A" w:rsidRPr="00243500">
        <w:rPr>
          <w:rFonts w:ascii="Arial" w:hAnsi="Arial" w:cs="Arial"/>
          <w:sz w:val="21"/>
          <w:szCs w:val="21"/>
        </w:rPr>
        <w:t>1</w:t>
      </w:r>
      <w:r w:rsidR="00C91A8A" w:rsidRPr="00243500">
        <w:rPr>
          <w:rFonts w:ascii="Arial" w:hAnsi="Arial" w:cs="Arial"/>
          <w:spacing w:val="-1"/>
          <w:sz w:val="21"/>
          <w:szCs w:val="21"/>
        </w:rPr>
        <w:t xml:space="preserve"> </w:t>
      </w:r>
      <w:r w:rsidR="008E3A7D">
        <w:rPr>
          <w:rFonts w:ascii="Arial" w:hAnsi="Arial" w:cs="Arial"/>
          <w:spacing w:val="-1"/>
          <w:sz w:val="21"/>
          <w:szCs w:val="21"/>
        </w:rPr>
        <w:t>with</w:t>
      </w:r>
    </w:p>
    <w:p w14:paraId="2D9F520F" w14:textId="77777777" w:rsidR="00A129FF" w:rsidRDefault="008E3A7D" w:rsidP="008E3A7D">
      <w:pPr>
        <w:widowControl w:val="0"/>
        <w:tabs>
          <w:tab w:val="left" w:pos="1795"/>
          <w:tab w:val="left" w:pos="1796"/>
        </w:tabs>
        <w:autoSpaceDE w:val="0"/>
        <w:autoSpaceDN w:val="0"/>
        <w:spacing w:before="4" w:after="0" w:line="235" w:lineRule="auto"/>
        <w:ind w:left="1350" w:right="126" w:hanging="630"/>
        <w:rPr>
          <w:rFonts w:ascii="Arial" w:hAnsi="Arial" w:cs="Arial"/>
          <w:sz w:val="21"/>
          <w:szCs w:val="21"/>
        </w:rPr>
      </w:pPr>
      <w:r>
        <w:rPr>
          <w:rFonts w:ascii="Arial" w:hAnsi="Arial" w:cs="Arial"/>
          <w:spacing w:val="-1"/>
          <w:sz w:val="21"/>
          <w:szCs w:val="21"/>
        </w:rPr>
        <w:t xml:space="preserve">      additional panel rows and numbers following in sequence</w:t>
      </w:r>
      <w:r w:rsidR="00A129FF">
        <w:rPr>
          <w:rFonts w:ascii="Arial" w:hAnsi="Arial" w:cs="Arial"/>
          <w:spacing w:val="-1"/>
          <w:sz w:val="21"/>
          <w:szCs w:val="21"/>
        </w:rPr>
        <w:t>,</w:t>
      </w:r>
      <w:r w:rsidR="00C91A8A" w:rsidRPr="00243500">
        <w:rPr>
          <w:rFonts w:ascii="Arial" w:hAnsi="Arial" w:cs="Arial"/>
          <w:sz w:val="21"/>
          <w:szCs w:val="21"/>
        </w:rPr>
        <w:t xml:space="preserve"> securing panels together with</w:t>
      </w:r>
    </w:p>
    <w:p w14:paraId="2C886625" w14:textId="17F31751" w:rsidR="00A129FF" w:rsidRPr="00243500" w:rsidRDefault="00A129FF" w:rsidP="00A129FF">
      <w:pPr>
        <w:widowControl w:val="0"/>
        <w:tabs>
          <w:tab w:val="left" w:pos="1795"/>
          <w:tab w:val="left" w:pos="1796"/>
        </w:tabs>
        <w:autoSpaceDE w:val="0"/>
        <w:autoSpaceDN w:val="0"/>
        <w:spacing w:before="4" w:after="0" w:line="235" w:lineRule="auto"/>
        <w:ind w:left="1350" w:right="126" w:hanging="630"/>
        <w:rPr>
          <w:rFonts w:ascii="Arial" w:hAnsi="Arial" w:cs="Arial"/>
          <w:sz w:val="21"/>
          <w:szCs w:val="21"/>
        </w:rPr>
      </w:pPr>
      <w:r>
        <w:rPr>
          <w:rFonts w:ascii="Arial" w:hAnsi="Arial" w:cs="Arial"/>
          <w:sz w:val="21"/>
          <w:szCs w:val="21"/>
        </w:rPr>
        <w:t xml:space="preserve">     </w:t>
      </w:r>
      <w:r w:rsidR="00C91A8A" w:rsidRPr="00243500">
        <w:rPr>
          <w:rFonts w:ascii="Arial" w:hAnsi="Arial" w:cs="Arial"/>
          <w:sz w:val="21"/>
          <w:szCs w:val="21"/>
        </w:rPr>
        <w:t xml:space="preserve"> pins</w:t>
      </w:r>
      <w:r>
        <w:rPr>
          <w:rFonts w:ascii="Arial" w:hAnsi="Arial" w:cs="Arial"/>
          <w:sz w:val="21"/>
          <w:szCs w:val="21"/>
        </w:rPr>
        <w:t xml:space="preserve"> as provided</w:t>
      </w:r>
      <w:r w:rsidR="00C91A8A" w:rsidRPr="00243500">
        <w:rPr>
          <w:rFonts w:ascii="Arial" w:hAnsi="Arial" w:cs="Arial"/>
          <w:sz w:val="21"/>
          <w:szCs w:val="21"/>
        </w:rPr>
        <w:t>.</w:t>
      </w:r>
    </w:p>
    <w:p w14:paraId="37E52924" w14:textId="51614AF1" w:rsidR="00C91A8A" w:rsidRPr="00243500" w:rsidRDefault="00A129FF" w:rsidP="00A129FF">
      <w:pPr>
        <w:widowControl w:val="0"/>
        <w:tabs>
          <w:tab w:val="left" w:pos="1075"/>
          <w:tab w:val="left" w:pos="1076"/>
        </w:tabs>
        <w:autoSpaceDE w:val="0"/>
        <w:autoSpaceDN w:val="0"/>
        <w:spacing w:before="1" w:after="0" w:line="240" w:lineRule="auto"/>
        <w:ind w:firstLine="360"/>
        <w:rPr>
          <w:rFonts w:ascii="Arial" w:hAnsi="Arial" w:cs="Arial"/>
          <w:sz w:val="21"/>
          <w:szCs w:val="21"/>
        </w:rPr>
      </w:pPr>
      <w:r>
        <w:rPr>
          <w:rFonts w:ascii="Arial" w:hAnsi="Arial" w:cs="Arial"/>
          <w:spacing w:val="-2"/>
          <w:sz w:val="21"/>
          <w:szCs w:val="21"/>
        </w:rPr>
        <w:t>C</w:t>
      </w:r>
      <w:r w:rsidR="00E719DC" w:rsidRPr="00243500">
        <w:rPr>
          <w:rFonts w:ascii="Arial" w:hAnsi="Arial" w:cs="Arial"/>
          <w:spacing w:val="-2"/>
          <w:sz w:val="21"/>
          <w:szCs w:val="21"/>
        </w:rPr>
        <w:t>.</w:t>
      </w:r>
      <w:r>
        <w:rPr>
          <w:rFonts w:ascii="Arial" w:hAnsi="Arial" w:cs="Arial"/>
          <w:spacing w:val="-2"/>
          <w:sz w:val="21"/>
          <w:szCs w:val="21"/>
        </w:rPr>
        <w:t xml:space="preserve">   </w:t>
      </w:r>
      <w:r w:rsidR="00C91A8A" w:rsidRPr="00243500">
        <w:rPr>
          <w:rFonts w:ascii="Arial" w:hAnsi="Arial" w:cs="Arial"/>
          <w:spacing w:val="-2"/>
          <w:sz w:val="21"/>
          <w:szCs w:val="21"/>
        </w:rPr>
        <w:t>Disassembly</w:t>
      </w:r>
    </w:p>
    <w:p w14:paraId="6553F2BF" w14:textId="77777777" w:rsidR="00A129FF" w:rsidRDefault="00A129FF" w:rsidP="00A129FF">
      <w:pPr>
        <w:widowControl w:val="0"/>
        <w:tabs>
          <w:tab w:val="left" w:pos="720"/>
        </w:tabs>
        <w:autoSpaceDE w:val="0"/>
        <w:autoSpaceDN w:val="0"/>
        <w:spacing w:before="20" w:after="0" w:line="230" w:lineRule="auto"/>
        <w:ind w:right="281"/>
        <w:rPr>
          <w:rFonts w:ascii="Arial" w:hAnsi="Arial" w:cs="Arial"/>
          <w:sz w:val="21"/>
          <w:szCs w:val="21"/>
        </w:rPr>
      </w:pPr>
      <w:r>
        <w:rPr>
          <w:rFonts w:ascii="Arial" w:hAnsi="Arial" w:cs="Arial"/>
          <w:sz w:val="21"/>
          <w:szCs w:val="21"/>
        </w:rPr>
        <w:tab/>
      </w:r>
      <w:r w:rsidR="00E719DC" w:rsidRPr="00243500">
        <w:rPr>
          <w:rFonts w:ascii="Arial" w:hAnsi="Arial" w:cs="Arial"/>
          <w:sz w:val="21"/>
          <w:szCs w:val="21"/>
        </w:rPr>
        <w:t xml:space="preserve">1. </w:t>
      </w:r>
      <w:r>
        <w:rPr>
          <w:rFonts w:ascii="Arial" w:hAnsi="Arial" w:cs="Arial"/>
          <w:sz w:val="21"/>
          <w:szCs w:val="21"/>
        </w:rPr>
        <w:t xml:space="preserve">  </w:t>
      </w:r>
      <w:r w:rsidR="00C91A8A" w:rsidRPr="00243500">
        <w:rPr>
          <w:rFonts w:ascii="Arial" w:hAnsi="Arial" w:cs="Arial"/>
          <w:sz w:val="21"/>
          <w:szCs w:val="21"/>
        </w:rPr>
        <w:t>Disassemble</w:t>
      </w:r>
      <w:r w:rsidR="00C91A8A" w:rsidRPr="00243500">
        <w:rPr>
          <w:rFonts w:ascii="Arial" w:hAnsi="Arial" w:cs="Arial"/>
          <w:spacing w:val="-2"/>
          <w:sz w:val="21"/>
          <w:szCs w:val="21"/>
        </w:rPr>
        <w:t xml:space="preserve"> </w:t>
      </w:r>
      <w:r>
        <w:rPr>
          <w:rFonts w:ascii="Arial" w:hAnsi="Arial" w:cs="Arial"/>
          <w:spacing w:val="-2"/>
          <w:sz w:val="21"/>
          <w:szCs w:val="21"/>
        </w:rPr>
        <w:t xml:space="preserve">floor system </w:t>
      </w:r>
      <w:r w:rsidR="00C91A8A" w:rsidRPr="00243500">
        <w:rPr>
          <w:rFonts w:ascii="Arial" w:hAnsi="Arial" w:cs="Arial"/>
          <w:sz w:val="21"/>
          <w:szCs w:val="21"/>
        </w:rPr>
        <w:t>in</w:t>
      </w:r>
      <w:r w:rsidR="00C91A8A" w:rsidRPr="00243500">
        <w:rPr>
          <w:rFonts w:ascii="Arial" w:hAnsi="Arial" w:cs="Arial"/>
          <w:spacing w:val="-1"/>
          <w:sz w:val="21"/>
          <w:szCs w:val="21"/>
        </w:rPr>
        <w:t xml:space="preserve"> </w:t>
      </w:r>
      <w:r w:rsidR="00C91A8A" w:rsidRPr="00243500">
        <w:rPr>
          <w:rFonts w:ascii="Arial" w:hAnsi="Arial" w:cs="Arial"/>
          <w:sz w:val="21"/>
          <w:szCs w:val="21"/>
        </w:rPr>
        <w:t>opposite</w:t>
      </w:r>
      <w:r w:rsidR="00C91A8A" w:rsidRPr="00243500">
        <w:rPr>
          <w:rFonts w:ascii="Arial" w:hAnsi="Arial" w:cs="Arial"/>
          <w:spacing w:val="-2"/>
          <w:sz w:val="21"/>
          <w:szCs w:val="21"/>
        </w:rPr>
        <w:t xml:space="preserve"> </w:t>
      </w:r>
      <w:r w:rsidR="00C91A8A" w:rsidRPr="00243500">
        <w:rPr>
          <w:rFonts w:ascii="Arial" w:hAnsi="Arial" w:cs="Arial"/>
          <w:sz w:val="21"/>
          <w:szCs w:val="21"/>
        </w:rPr>
        <w:t>order</w:t>
      </w:r>
      <w:r>
        <w:rPr>
          <w:rFonts w:ascii="Arial" w:hAnsi="Arial" w:cs="Arial"/>
          <w:sz w:val="21"/>
          <w:szCs w:val="21"/>
        </w:rPr>
        <w:t xml:space="preserve"> by r</w:t>
      </w:r>
      <w:r w:rsidR="00C91A8A" w:rsidRPr="00243500">
        <w:rPr>
          <w:rFonts w:ascii="Arial" w:hAnsi="Arial" w:cs="Arial"/>
          <w:sz w:val="21"/>
          <w:szCs w:val="21"/>
        </w:rPr>
        <w:t>emov</w:t>
      </w:r>
      <w:r>
        <w:rPr>
          <w:rFonts w:ascii="Arial" w:hAnsi="Arial" w:cs="Arial"/>
          <w:sz w:val="21"/>
          <w:szCs w:val="21"/>
        </w:rPr>
        <w:t>ing</w:t>
      </w:r>
      <w:r w:rsidR="00C91A8A" w:rsidRPr="00243500">
        <w:rPr>
          <w:rFonts w:ascii="Arial" w:hAnsi="Arial" w:cs="Arial"/>
          <w:spacing w:val="-2"/>
          <w:sz w:val="21"/>
          <w:szCs w:val="21"/>
        </w:rPr>
        <w:t xml:space="preserve"> </w:t>
      </w:r>
      <w:r w:rsidR="00C91A8A" w:rsidRPr="00243500">
        <w:rPr>
          <w:rFonts w:ascii="Arial" w:hAnsi="Arial" w:cs="Arial"/>
          <w:sz w:val="21"/>
          <w:szCs w:val="21"/>
        </w:rPr>
        <w:t>pins</w:t>
      </w:r>
      <w:r w:rsidR="00C91A8A" w:rsidRPr="00243500">
        <w:rPr>
          <w:rFonts w:ascii="Arial" w:hAnsi="Arial" w:cs="Arial"/>
          <w:spacing w:val="-3"/>
          <w:sz w:val="21"/>
          <w:szCs w:val="21"/>
        </w:rPr>
        <w:t xml:space="preserve"> </w:t>
      </w:r>
      <w:r w:rsidR="00C91A8A" w:rsidRPr="00243500">
        <w:rPr>
          <w:rFonts w:ascii="Arial" w:hAnsi="Arial" w:cs="Arial"/>
          <w:sz w:val="21"/>
          <w:szCs w:val="21"/>
        </w:rPr>
        <w:t>and</w:t>
      </w:r>
      <w:r w:rsidR="00C91A8A" w:rsidRPr="00243500">
        <w:rPr>
          <w:rFonts w:ascii="Arial" w:hAnsi="Arial" w:cs="Arial"/>
          <w:spacing w:val="-1"/>
          <w:sz w:val="21"/>
          <w:szCs w:val="21"/>
        </w:rPr>
        <w:t xml:space="preserve"> </w:t>
      </w:r>
      <w:r>
        <w:rPr>
          <w:rFonts w:ascii="Arial" w:hAnsi="Arial" w:cs="Arial"/>
          <w:spacing w:val="-1"/>
          <w:sz w:val="21"/>
          <w:szCs w:val="21"/>
        </w:rPr>
        <w:t>pivoting</w:t>
      </w:r>
      <w:r w:rsidR="00C91A8A" w:rsidRPr="00243500">
        <w:rPr>
          <w:rFonts w:ascii="Arial" w:hAnsi="Arial" w:cs="Arial"/>
          <w:spacing w:val="-1"/>
          <w:sz w:val="21"/>
          <w:szCs w:val="21"/>
        </w:rPr>
        <w:t xml:space="preserve"> </w:t>
      </w:r>
      <w:r w:rsidR="00C91A8A" w:rsidRPr="00243500">
        <w:rPr>
          <w:rFonts w:ascii="Arial" w:hAnsi="Arial" w:cs="Arial"/>
          <w:sz w:val="21"/>
          <w:szCs w:val="21"/>
        </w:rPr>
        <w:t>each</w:t>
      </w:r>
      <w:r w:rsidR="00C91A8A" w:rsidRPr="00243500">
        <w:rPr>
          <w:rFonts w:ascii="Arial" w:hAnsi="Arial" w:cs="Arial"/>
          <w:spacing w:val="-1"/>
          <w:sz w:val="21"/>
          <w:szCs w:val="21"/>
        </w:rPr>
        <w:t xml:space="preserve"> </w:t>
      </w:r>
      <w:r w:rsidR="00C91A8A" w:rsidRPr="00243500">
        <w:rPr>
          <w:rFonts w:ascii="Arial" w:hAnsi="Arial" w:cs="Arial"/>
          <w:sz w:val="21"/>
          <w:szCs w:val="21"/>
        </w:rPr>
        <w:t>panel</w:t>
      </w:r>
    </w:p>
    <w:p w14:paraId="6D682DE1" w14:textId="1283BCCD" w:rsidR="00C91A8A" w:rsidRPr="00243500" w:rsidRDefault="00A129FF" w:rsidP="00A129FF">
      <w:pPr>
        <w:widowControl w:val="0"/>
        <w:tabs>
          <w:tab w:val="left" w:pos="720"/>
        </w:tabs>
        <w:autoSpaceDE w:val="0"/>
        <w:autoSpaceDN w:val="0"/>
        <w:spacing w:before="20" w:after="0" w:line="230" w:lineRule="auto"/>
        <w:ind w:right="281"/>
        <w:rPr>
          <w:rFonts w:ascii="Arial" w:hAnsi="Arial" w:cs="Arial"/>
          <w:sz w:val="21"/>
          <w:szCs w:val="21"/>
        </w:rPr>
      </w:pPr>
      <w:r>
        <w:rPr>
          <w:rFonts w:ascii="Arial" w:hAnsi="Arial" w:cs="Arial"/>
          <w:sz w:val="21"/>
          <w:szCs w:val="21"/>
        </w:rPr>
        <w:t xml:space="preserve">                  </w:t>
      </w:r>
      <w:r w:rsidR="00C91A8A" w:rsidRPr="00243500">
        <w:rPr>
          <w:rFonts w:ascii="Arial" w:hAnsi="Arial" w:cs="Arial"/>
          <w:spacing w:val="-9"/>
          <w:sz w:val="21"/>
          <w:szCs w:val="21"/>
        </w:rPr>
        <w:t xml:space="preserve"> </w:t>
      </w:r>
      <w:r w:rsidR="00C91A8A" w:rsidRPr="00243500">
        <w:rPr>
          <w:rFonts w:ascii="Arial" w:hAnsi="Arial" w:cs="Arial"/>
          <w:sz w:val="21"/>
          <w:szCs w:val="21"/>
        </w:rPr>
        <w:t xml:space="preserve">clear of </w:t>
      </w:r>
      <w:r>
        <w:rPr>
          <w:rFonts w:ascii="Arial" w:hAnsi="Arial" w:cs="Arial"/>
          <w:sz w:val="21"/>
          <w:szCs w:val="21"/>
        </w:rPr>
        <w:t>adjacent</w:t>
      </w:r>
      <w:r w:rsidR="00C91A8A" w:rsidRPr="00243500">
        <w:rPr>
          <w:rFonts w:ascii="Arial" w:hAnsi="Arial" w:cs="Arial"/>
          <w:sz w:val="21"/>
          <w:szCs w:val="21"/>
        </w:rPr>
        <w:t xml:space="preserve"> panel edges.</w:t>
      </w:r>
    </w:p>
    <w:p w14:paraId="451A8155" w14:textId="1D28279B" w:rsidR="00744B51" w:rsidRDefault="00E719DC" w:rsidP="00A129FF">
      <w:pPr>
        <w:widowControl w:val="0"/>
        <w:tabs>
          <w:tab w:val="left" w:pos="1795"/>
          <w:tab w:val="left" w:pos="1796"/>
        </w:tabs>
        <w:autoSpaceDE w:val="0"/>
        <w:autoSpaceDN w:val="0"/>
        <w:spacing w:before="9" w:after="0" w:line="230" w:lineRule="auto"/>
        <w:ind w:left="1350" w:right="239" w:hanging="630"/>
        <w:rPr>
          <w:rFonts w:ascii="Arial" w:hAnsi="Arial" w:cs="Arial"/>
          <w:sz w:val="21"/>
          <w:szCs w:val="21"/>
        </w:rPr>
      </w:pPr>
      <w:r w:rsidRPr="00243500">
        <w:rPr>
          <w:rFonts w:ascii="Arial" w:hAnsi="Arial" w:cs="Arial"/>
          <w:sz w:val="21"/>
          <w:szCs w:val="21"/>
        </w:rPr>
        <w:t xml:space="preserve">2. </w:t>
      </w:r>
      <w:r w:rsidR="00A129FF">
        <w:rPr>
          <w:rFonts w:ascii="Arial" w:hAnsi="Arial" w:cs="Arial"/>
          <w:sz w:val="21"/>
          <w:szCs w:val="21"/>
        </w:rPr>
        <w:t xml:space="preserve">  </w:t>
      </w:r>
      <w:r w:rsidR="00C91A8A" w:rsidRPr="00243500">
        <w:rPr>
          <w:rFonts w:ascii="Arial" w:hAnsi="Arial" w:cs="Arial"/>
          <w:sz w:val="21"/>
          <w:szCs w:val="21"/>
        </w:rPr>
        <w:t>Stack</w:t>
      </w:r>
      <w:r w:rsidR="00C91A8A" w:rsidRPr="00243500">
        <w:rPr>
          <w:rFonts w:ascii="Arial" w:hAnsi="Arial" w:cs="Arial"/>
          <w:spacing w:val="-1"/>
          <w:sz w:val="21"/>
          <w:szCs w:val="21"/>
        </w:rPr>
        <w:t xml:space="preserve"> </w:t>
      </w:r>
      <w:r w:rsidR="00C91A8A" w:rsidRPr="00243500">
        <w:rPr>
          <w:rFonts w:ascii="Arial" w:hAnsi="Arial" w:cs="Arial"/>
          <w:sz w:val="21"/>
          <w:szCs w:val="21"/>
        </w:rPr>
        <w:t>full</w:t>
      </w:r>
      <w:r w:rsidR="00C91A8A" w:rsidRPr="00243500">
        <w:rPr>
          <w:rFonts w:ascii="Arial" w:hAnsi="Arial" w:cs="Arial"/>
          <w:spacing w:val="-5"/>
          <w:sz w:val="21"/>
          <w:szCs w:val="21"/>
        </w:rPr>
        <w:t xml:space="preserve"> </w:t>
      </w:r>
      <w:r w:rsidR="00C91A8A" w:rsidRPr="00243500">
        <w:rPr>
          <w:rFonts w:ascii="Arial" w:hAnsi="Arial" w:cs="Arial"/>
          <w:sz w:val="21"/>
          <w:szCs w:val="21"/>
        </w:rPr>
        <w:t>rows</w:t>
      </w:r>
      <w:r w:rsidR="00C91A8A" w:rsidRPr="00243500">
        <w:rPr>
          <w:rFonts w:ascii="Arial" w:hAnsi="Arial" w:cs="Arial"/>
          <w:spacing w:val="-3"/>
          <w:sz w:val="21"/>
          <w:szCs w:val="21"/>
        </w:rPr>
        <w:t xml:space="preserve"> </w:t>
      </w:r>
      <w:r w:rsidR="00C91A8A" w:rsidRPr="00243500">
        <w:rPr>
          <w:rFonts w:ascii="Arial" w:hAnsi="Arial" w:cs="Arial"/>
          <w:sz w:val="21"/>
          <w:szCs w:val="21"/>
        </w:rPr>
        <w:t>in</w:t>
      </w:r>
      <w:r w:rsidR="00C91A8A" w:rsidRPr="00243500">
        <w:rPr>
          <w:rFonts w:ascii="Arial" w:hAnsi="Arial" w:cs="Arial"/>
          <w:spacing w:val="-1"/>
          <w:sz w:val="21"/>
          <w:szCs w:val="21"/>
        </w:rPr>
        <w:t xml:space="preserve"> </w:t>
      </w:r>
      <w:r w:rsidR="00C91A8A" w:rsidRPr="00243500">
        <w:rPr>
          <w:rFonts w:ascii="Arial" w:hAnsi="Arial" w:cs="Arial"/>
          <w:sz w:val="21"/>
          <w:szCs w:val="21"/>
        </w:rPr>
        <w:t>reverse</w:t>
      </w:r>
      <w:r w:rsidR="00C91A8A" w:rsidRPr="00243500">
        <w:rPr>
          <w:rFonts w:ascii="Arial" w:hAnsi="Arial" w:cs="Arial"/>
          <w:spacing w:val="-2"/>
          <w:sz w:val="21"/>
          <w:szCs w:val="21"/>
        </w:rPr>
        <w:t xml:space="preserve"> </w:t>
      </w:r>
      <w:r w:rsidR="00C91A8A" w:rsidRPr="00243500">
        <w:rPr>
          <w:rFonts w:ascii="Arial" w:hAnsi="Arial" w:cs="Arial"/>
          <w:sz w:val="21"/>
          <w:szCs w:val="21"/>
        </w:rPr>
        <w:t>sequence, with</w:t>
      </w:r>
      <w:r w:rsidR="00C91A8A" w:rsidRPr="00243500">
        <w:rPr>
          <w:rFonts w:ascii="Arial" w:hAnsi="Arial" w:cs="Arial"/>
          <w:spacing w:val="-6"/>
          <w:sz w:val="21"/>
          <w:szCs w:val="21"/>
        </w:rPr>
        <w:t xml:space="preserve"> </w:t>
      </w:r>
      <w:r w:rsidR="00C91A8A" w:rsidRPr="00243500">
        <w:rPr>
          <w:rFonts w:ascii="Arial" w:hAnsi="Arial" w:cs="Arial"/>
          <w:sz w:val="21"/>
          <w:szCs w:val="21"/>
        </w:rPr>
        <w:t>panels</w:t>
      </w:r>
      <w:r w:rsidR="00C91A8A" w:rsidRPr="00243500">
        <w:rPr>
          <w:rFonts w:ascii="Arial" w:hAnsi="Arial" w:cs="Arial"/>
          <w:spacing w:val="-3"/>
          <w:sz w:val="21"/>
          <w:szCs w:val="21"/>
        </w:rPr>
        <w:t xml:space="preserve"> </w:t>
      </w:r>
      <w:r w:rsidR="00744B51">
        <w:rPr>
          <w:rFonts w:ascii="Arial" w:hAnsi="Arial" w:cs="Arial"/>
          <w:spacing w:val="-3"/>
          <w:sz w:val="21"/>
          <w:szCs w:val="21"/>
        </w:rPr>
        <w:t xml:space="preserve">alternated to </w:t>
      </w:r>
      <w:r w:rsidR="00C91A8A" w:rsidRPr="00243500">
        <w:rPr>
          <w:rFonts w:ascii="Arial" w:hAnsi="Arial" w:cs="Arial"/>
          <w:sz w:val="21"/>
          <w:szCs w:val="21"/>
        </w:rPr>
        <w:t>stack</w:t>
      </w:r>
      <w:r w:rsidR="00C91A8A" w:rsidRPr="00243500">
        <w:rPr>
          <w:rFonts w:ascii="Arial" w:hAnsi="Arial" w:cs="Arial"/>
          <w:spacing w:val="-8"/>
          <w:sz w:val="21"/>
          <w:szCs w:val="21"/>
        </w:rPr>
        <w:t xml:space="preserve"> </w:t>
      </w:r>
      <w:r w:rsidR="00C91A8A" w:rsidRPr="00243500">
        <w:rPr>
          <w:rFonts w:ascii="Arial" w:hAnsi="Arial" w:cs="Arial"/>
          <w:sz w:val="21"/>
          <w:szCs w:val="21"/>
        </w:rPr>
        <w:t>face</w:t>
      </w:r>
      <w:r w:rsidR="00DE6AAA">
        <w:rPr>
          <w:rFonts w:ascii="Arial" w:hAnsi="Arial" w:cs="Arial"/>
          <w:sz w:val="21"/>
          <w:szCs w:val="21"/>
        </w:rPr>
        <w:t>-</w:t>
      </w:r>
      <w:r w:rsidR="00C91A8A" w:rsidRPr="00243500">
        <w:rPr>
          <w:rFonts w:ascii="Arial" w:hAnsi="Arial" w:cs="Arial"/>
          <w:sz w:val="21"/>
          <w:szCs w:val="21"/>
        </w:rPr>
        <w:t>to</w:t>
      </w:r>
      <w:r w:rsidR="00DE6AAA">
        <w:rPr>
          <w:rFonts w:ascii="Arial" w:hAnsi="Arial" w:cs="Arial"/>
          <w:sz w:val="21"/>
          <w:szCs w:val="21"/>
        </w:rPr>
        <w:t>-</w:t>
      </w:r>
      <w:r w:rsidR="00C91A8A" w:rsidRPr="00243500">
        <w:rPr>
          <w:rFonts w:ascii="Arial" w:hAnsi="Arial" w:cs="Arial"/>
          <w:sz w:val="21"/>
          <w:szCs w:val="21"/>
        </w:rPr>
        <w:t xml:space="preserve">face </w:t>
      </w:r>
      <w:r w:rsidR="00744B51">
        <w:rPr>
          <w:rFonts w:ascii="Arial" w:hAnsi="Arial" w:cs="Arial"/>
          <w:sz w:val="21"/>
          <w:szCs w:val="21"/>
        </w:rPr>
        <w:t>and</w:t>
      </w:r>
    </w:p>
    <w:p w14:paraId="50B50ED8" w14:textId="3B66CE9C" w:rsidR="00C91A8A" w:rsidRPr="00243500" w:rsidRDefault="00744B51" w:rsidP="00A129FF">
      <w:pPr>
        <w:widowControl w:val="0"/>
        <w:tabs>
          <w:tab w:val="left" w:pos="1795"/>
          <w:tab w:val="left" w:pos="1796"/>
        </w:tabs>
        <w:autoSpaceDE w:val="0"/>
        <w:autoSpaceDN w:val="0"/>
        <w:spacing w:before="9" w:after="0" w:line="230" w:lineRule="auto"/>
        <w:ind w:left="1350" w:right="239" w:hanging="630"/>
        <w:rPr>
          <w:rFonts w:ascii="Arial" w:hAnsi="Arial" w:cs="Arial"/>
          <w:sz w:val="21"/>
          <w:szCs w:val="21"/>
        </w:rPr>
      </w:pPr>
      <w:r>
        <w:rPr>
          <w:rFonts w:ascii="Arial" w:hAnsi="Arial" w:cs="Arial"/>
          <w:sz w:val="21"/>
          <w:szCs w:val="21"/>
        </w:rPr>
        <w:t xml:space="preserve">      </w:t>
      </w:r>
      <w:r w:rsidR="00DE6AAA">
        <w:rPr>
          <w:rFonts w:ascii="Arial" w:hAnsi="Arial" w:cs="Arial"/>
          <w:sz w:val="21"/>
          <w:szCs w:val="21"/>
        </w:rPr>
        <w:t>back-to-back</w:t>
      </w:r>
      <w:r>
        <w:rPr>
          <w:rFonts w:ascii="Arial" w:hAnsi="Arial" w:cs="Arial"/>
          <w:sz w:val="21"/>
          <w:szCs w:val="21"/>
        </w:rPr>
        <w:t xml:space="preserve"> </w:t>
      </w:r>
      <w:r w:rsidR="00C91A8A" w:rsidRPr="00243500">
        <w:rPr>
          <w:rFonts w:ascii="Arial" w:hAnsi="Arial" w:cs="Arial"/>
          <w:sz w:val="21"/>
          <w:szCs w:val="21"/>
        </w:rPr>
        <w:t>with a protective sheet between face</w:t>
      </w:r>
      <w:r w:rsidR="00DE6AAA">
        <w:rPr>
          <w:rFonts w:ascii="Arial" w:hAnsi="Arial" w:cs="Arial"/>
          <w:sz w:val="21"/>
          <w:szCs w:val="21"/>
        </w:rPr>
        <w:t xml:space="preserve"> abutting panel</w:t>
      </w:r>
      <w:r w:rsidR="00C91A8A" w:rsidRPr="00243500">
        <w:rPr>
          <w:rFonts w:ascii="Arial" w:hAnsi="Arial" w:cs="Arial"/>
          <w:sz w:val="21"/>
          <w:szCs w:val="21"/>
        </w:rPr>
        <w:t>s.</w:t>
      </w:r>
    </w:p>
    <w:p w14:paraId="19505A14" w14:textId="461DE3B2" w:rsidR="00E719DC" w:rsidRPr="00243500" w:rsidRDefault="00744B51" w:rsidP="00744B51">
      <w:pPr>
        <w:widowControl w:val="0"/>
        <w:tabs>
          <w:tab w:val="left" w:pos="1075"/>
          <w:tab w:val="left" w:pos="1076"/>
        </w:tabs>
        <w:autoSpaceDE w:val="0"/>
        <w:autoSpaceDN w:val="0"/>
        <w:spacing w:before="1" w:after="0" w:line="240" w:lineRule="auto"/>
        <w:ind w:firstLine="360"/>
        <w:rPr>
          <w:rFonts w:ascii="Arial" w:hAnsi="Arial" w:cs="Arial"/>
          <w:sz w:val="21"/>
          <w:szCs w:val="21"/>
        </w:rPr>
      </w:pPr>
      <w:r>
        <w:rPr>
          <w:rFonts w:ascii="Arial" w:hAnsi="Arial" w:cs="Arial"/>
          <w:spacing w:val="-2"/>
          <w:sz w:val="21"/>
          <w:szCs w:val="21"/>
        </w:rPr>
        <w:t>D</w:t>
      </w:r>
      <w:r w:rsidR="00E719DC" w:rsidRPr="00243500">
        <w:rPr>
          <w:rFonts w:ascii="Arial" w:hAnsi="Arial" w:cs="Arial"/>
          <w:spacing w:val="-2"/>
          <w:sz w:val="21"/>
          <w:szCs w:val="21"/>
        </w:rPr>
        <w:t>.</w:t>
      </w:r>
      <w:r w:rsidR="00065DBD">
        <w:rPr>
          <w:rFonts w:ascii="Arial" w:hAnsi="Arial" w:cs="Arial"/>
          <w:spacing w:val="-2"/>
          <w:sz w:val="21"/>
          <w:szCs w:val="21"/>
        </w:rPr>
        <w:t xml:space="preserve">  </w:t>
      </w:r>
      <w:r w:rsidR="00E719DC" w:rsidRPr="00243500">
        <w:rPr>
          <w:rFonts w:ascii="Arial" w:hAnsi="Arial" w:cs="Arial"/>
          <w:spacing w:val="-2"/>
          <w:sz w:val="21"/>
          <w:szCs w:val="21"/>
        </w:rPr>
        <w:t>Storage</w:t>
      </w:r>
    </w:p>
    <w:p w14:paraId="5A36015B" w14:textId="77777777" w:rsidR="00127443" w:rsidRDefault="00E719DC" w:rsidP="00744B51">
      <w:pPr>
        <w:widowControl w:val="0"/>
        <w:tabs>
          <w:tab w:val="left" w:pos="1795"/>
          <w:tab w:val="left" w:pos="1796"/>
        </w:tabs>
        <w:autoSpaceDE w:val="0"/>
        <w:autoSpaceDN w:val="0"/>
        <w:spacing w:before="20" w:after="0" w:line="230" w:lineRule="auto"/>
        <w:ind w:left="1260" w:right="281" w:hanging="540"/>
        <w:rPr>
          <w:rFonts w:ascii="Arial" w:hAnsi="Arial" w:cs="Arial"/>
          <w:sz w:val="21"/>
          <w:szCs w:val="21"/>
        </w:rPr>
      </w:pPr>
      <w:r w:rsidRPr="00243500">
        <w:rPr>
          <w:rFonts w:ascii="Arial" w:hAnsi="Arial" w:cs="Arial"/>
          <w:sz w:val="21"/>
          <w:szCs w:val="21"/>
        </w:rPr>
        <w:t xml:space="preserve">1. </w:t>
      </w:r>
      <w:r w:rsidR="00744B51">
        <w:rPr>
          <w:rFonts w:ascii="Arial" w:hAnsi="Arial" w:cs="Arial"/>
          <w:sz w:val="21"/>
          <w:szCs w:val="21"/>
        </w:rPr>
        <w:t xml:space="preserve"> S</w:t>
      </w:r>
      <w:r w:rsidR="00C91A8A" w:rsidRPr="00243500">
        <w:rPr>
          <w:rFonts w:ascii="Arial" w:hAnsi="Arial" w:cs="Arial"/>
          <w:sz w:val="21"/>
          <w:szCs w:val="21"/>
        </w:rPr>
        <w:t xml:space="preserve">torage area should maintain </w:t>
      </w:r>
      <w:r w:rsidR="00744B51">
        <w:rPr>
          <w:rFonts w:ascii="Arial" w:hAnsi="Arial" w:cs="Arial"/>
          <w:sz w:val="21"/>
          <w:szCs w:val="21"/>
        </w:rPr>
        <w:t xml:space="preserve">optimum </w:t>
      </w:r>
      <w:r w:rsidR="00C91A8A" w:rsidRPr="00243500">
        <w:rPr>
          <w:rFonts w:ascii="Arial" w:hAnsi="Arial" w:cs="Arial"/>
          <w:sz w:val="21"/>
          <w:szCs w:val="21"/>
        </w:rPr>
        <w:t>temperature of</w:t>
      </w:r>
      <w:r w:rsidR="00744B51">
        <w:rPr>
          <w:rFonts w:ascii="Arial" w:hAnsi="Arial" w:cs="Arial"/>
          <w:sz w:val="21"/>
          <w:szCs w:val="21"/>
        </w:rPr>
        <w:t xml:space="preserve"> 55/75 degrees Fahrenheit</w:t>
      </w:r>
    </w:p>
    <w:p w14:paraId="1769A47A" w14:textId="77777777" w:rsidR="00127443" w:rsidRDefault="00127443" w:rsidP="00744B51">
      <w:pPr>
        <w:widowControl w:val="0"/>
        <w:tabs>
          <w:tab w:val="left" w:pos="1795"/>
          <w:tab w:val="left" w:pos="1796"/>
        </w:tabs>
        <w:autoSpaceDE w:val="0"/>
        <w:autoSpaceDN w:val="0"/>
        <w:spacing w:before="20" w:after="0" w:line="230" w:lineRule="auto"/>
        <w:ind w:left="1260" w:right="281" w:hanging="540"/>
        <w:rPr>
          <w:rFonts w:ascii="Arial" w:hAnsi="Arial" w:cs="Arial"/>
          <w:sz w:val="21"/>
          <w:szCs w:val="21"/>
        </w:rPr>
      </w:pPr>
      <w:r>
        <w:rPr>
          <w:rFonts w:ascii="Arial" w:hAnsi="Arial" w:cs="Arial"/>
          <w:sz w:val="21"/>
          <w:szCs w:val="21"/>
        </w:rPr>
        <w:t xml:space="preserve">    </w:t>
      </w:r>
      <w:r w:rsidR="00744B51">
        <w:rPr>
          <w:rFonts w:ascii="Arial" w:hAnsi="Arial" w:cs="Arial"/>
          <w:sz w:val="21"/>
          <w:szCs w:val="21"/>
        </w:rPr>
        <w:t xml:space="preserve"> </w:t>
      </w:r>
      <w:r w:rsidR="00C91A8A" w:rsidRPr="00243500">
        <w:rPr>
          <w:rFonts w:ascii="Arial" w:hAnsi="Arial" w:cs="Arial"/>
          <w:sz w:val="21"/>
          <w:szCs w:val="21"/>
        </w:rPr>
        <w:t>16</w:t>
      </w:r>
      <w:r w:rsidR="00744B51">
        <w:rPr>
          <w:rFonts w:ascii="Arial" w:hAnsi="Arial" w:cs="Arial"/>
          <w:sz w:val="21"/>
          <w:szCs w:val="21"/>
        </w:rPr>
        <w:t>/27</w:t>
      </w:r>
      <w:r w:rsidR="00C91A8A" w:rsidRPr="00243500">
        <w:rPr>
          <w:rFonts w:ascii="Arial" w:hAnsi="Arial" w:cs="Arial"/>
          <w:sz w:val="21"/>
          <w:szCs w:val="21"/>
        </w:rPr>
        <w:t xml:space="preserve"> degrees C</w:t>
      </w:r>
      <w:r w:rsidR="00744B51">
        <w:rPr>
          <w:rFonts w:ascii="Arial" w:hAnsi="Arial" w:cs="Arial"/>
          <w:sz w:val="21"/>
          <w:szCs w:val="21"/>
        </w:rPr>
        <w:t>elsius</w:t>
      </w:r>
      <w:r w:rsidR="00C91A8A" w:rsidRPr="00243500">
        <w:rPr>
          <w:rFonts w:ascii="Arial" w:hAnsi="Arial" w:cs="Arial"/>
          <w:sz w:val="21"/>
          <w:szCs w:val="21"/>
        </w:rPr>
        <w:t>, with</w:t>
      </w:r>
      <w:r w:rsidR="00C91A8A" w:rsidRPr="00243500">
        <w:rPr>
          <w:rFonts w:ascii="Arial" w:hAnsi="Arial" w:cs="Arial"/>
          <w:spacing w:val="40"/>
          <w:sz w:val="21"/>
          <w:szCs w:val="21"/>
        </w:rPr>
        <w:t xml:space="preserve"> </w:t>
      </w:r>
      <w:r w:rsidR="00C91A8A" w:rsidRPr="00243500">
        <w:rPr>
          <w:rFonts w:ascii="Arial" w:hAnsi="Arial" w:cs="Arial"/>
          <w:sz w:val="21"/>
          <w:szCs w:val="21"/>
        </w:rPr>
        <w:t>a relative humidity of 35 to 50%.</w:t>
      </w:r>
      <w:r w:rsidR="00C91A8A" w:rsidRPr="00243500">
        <w:rPr>
          <w:rFonts w:ascii="Arial" w:hAnsi="Arial" w:cs="Arial"/>
          <w:spacing w:val="40"/>
          <w:sz w:val="21"/>
          <w:szCs w:val="21"/>
        </w:rPr>
        <w:t xml:space="preserve"> </w:t>
      </w:r>
      <w:r w:rsidR="00C91A8A" w:rsidRPr="00243500">
        <w:rPr>
          <w:rFonts w:ascii="Arial" w:hAnsi="Arial" w:cs="Arial"/>
          <w:sz w:val="21"/>
          <w:szCs w:val="21"/>
        </w:rPr>
        <w:t>The storage room must</w:t>
      </w:r>
    </w:p>
    <w:p w14:paraId="523026D6" w14:textId="77777777" w:rsidR="00127443" w:rsidRDefault="00127443" w:rsidP="00744B51">
      <w:pPr>
        <w:widowControl w:val="0"/>
        <w:tabs>
          <w:tab w:val="left" w:pos="1795"/>
          <w:tab w:val="left" w:pos="1796"/>
        </w:tabs>
        <w:autoSpaceDE w:val="0"/>
        <w:autoSpaceDN w:val="0"/>
        <w:spacing w:before="20" w:after="0" w:line="230" w:lineRule="auto"/>
        <w:ind w:left="1260" w:right="281" w:hanging="540"/>
        <w:rPr>
          <w:rFonts w:ascii="Arial" w:hAnsi="Arial" w:cs="Arial"/>
          <w:sz w:val="21"/>
          <w:szCs w:val="21"/>
        </w:rPr>
      </w:pPr>
      <w:r>
        <w:rPr>
          <w:rFonts w:ascii="Arial" w:hAnsi="Arial" w:cs="Arial"/>
          <w:sz w:val="21"/>
          <w:szCs w:val="21"/>
        </w:rPr>
        <w:t xml:space="preserve">    </w:t>
      </w:r>
      <w:r w:rsidR="00C91A8A" w:rsidRPr="00243500">
        <w:rPr>
          <w:rFonts w:ascii="Arial" w:hAnsi="Arial" w:cs="Arial"/>
          <w:sz w:val="21"/>
          <w:szCs w:val="21"/>
        </w:rPr>
        <w:t xml:space="preserve"> be well ventilated and</w:t>
      </w:r>
      <w:r w:rsidR="00C91A8A" w:rsidRPr="00243500">
        <w:rPr>
          <w:rFonts w:ascii="Arial" w:hAnsi="Arial" w:cs="Arial"/>
          <w:spacing w:val="-2"/>
          <w:sz w:val="21"/>
          <w:szCs w:val="21"/>
        </w:rPr>
        <w:t xml:space="preserve"> </w:t>
      </w:r>
      <w:r w:rsidR="00C91A8A" w:rsidRPr="00243500">
        <w:rPr>
          <w:rFonts w:ascii="Arial" w:hAnsi="Arial" w:cs="Arial"/>
          <w:sz w:val="21"/>
          <w:szCs w:val="21"/>
        </w:rPr>
        <w:t>dry</w:t>
      </w:r>
      <w:r w:rsidR="00C91A8A" w:rsidRPr="00243500">
        <w:rPr>
          <w:rFonts w:ascii="Arial" w:hAnsi="Arial" w:cs="Arial"/>
          <w:spacing w:val="-2"/>
          <w:sz w:val="21"/>
          <w:szCs w:val="21"/>
        </w:rPr>
        <w:t xml:space="preserve"> </w:t>
      </w:r>
      <w:r w:rsidR="00C91A8A" w:rsidRPr="00243500">
        <w:rPr>
          <w:rFonts w:ascii="Arial" w:hAnsi="Arial" w:cs="Arial"/>
          <w:sz w:val="21"/>
          <w:szCs w:val="21"/>
        </w:rPr>
        <w:t>with</w:t>
      </w:r>
      <w:r w:rsidR="00C91A8A" w:rsidRPr="00243500">
        <w:rPr>
          <w:rFonts w:ascii="Arial" w:hAnsi="Arial" w:cs="Arial"/>
          <w:spacing w:val="-7"/>
          <w:sz w:val="21"/>
          <w:szCs w:val="21"/>
        </w:rPr>
        <w:t xml:space="preserve"> </w:t>
      </w:r>
      <w:r w:rsidR="00C91A8A" w:rsidRPr="00243500">
        <w:rPr>
          <w:rFonts w:ascii="Arial" w:hAnsi="Arial" w:cs="Arial"/>
          <w:sz w:val="21"/>
          <w:szCs w:val="21"/>
        </w:rPr>
        <w:t>a</w:t>
      </w:r>
      <w:r w:rsidR="00C91A8A" w:rsidRPr="00243500">
        <w:rPr>
          <w:rFonts w:ascii="Arial" w:hAnsi="Arial" w:cs="Arial"/>
          <w:spacing w:val="-3"/>
          <w:sz w:val="21"/>
          <w:szCs w:val="21"/>
        </w:rPr>
        <w:t xml:space="preserve"> </w:t>
      </w:r>
      <w:r w:rsidR="00C91A8A" w:rsidRPr="00243500">
        <w:rPr>
          <w:rFonts w:ascii="Arial" w:hAnsi="Arial" w:cs="Arial"/>
          <w:sz w:val="21"/>
          <w:szCs w:val="21"/>
        </w:rPr>
        <w:t>temperature</w:t>
      </w:r>
      <w:r w:rsidR="00C91A8A" w:rsidRPr="00243500">
        <w:rPr>
          <w:rFonts w:ascii="Arial" w:hAnsi="Arial" w:cs="Arial"/>
          <w:spacing w:val="-3"/>
          <w:sz w:val="21"/>
          <w:szCs w:val="21"/>
        </w:rPr>
        <w:t xml:space="preserve"> </w:t>
      </w:r>
      <w:r w:rsidR="00C91A8A" w:rsidRPr="00243500">
        <w:rPr>
          <w:rFonts w:ascii="Arial" w:hAnsi="Arial" w:cs="Arial"/>
          <w:sz w:val="21"/>
          <w:szCs w:val="21"/>
        </w:rPr>
        <w:t>and</w:t>
      </w:r>
      <w:r w:rsidR="00C91A8A" w:rsidRPr="00243500">
        <w:rPr>
          <w:rFonts w:ascii="Arial" w:hAnsi="Arial" w:cs="Arial"/>
          <w:spacing w:val="-7"/>
          <w:sz w:val="21"/>
          <w:szCs w:val="21"/>
        </w:rPr>
        <w:t xml:space="preserve"> </w:t>
      </w:r>
      <w:r w:rsidR="00C91A8A" w:rsidRPr="00243500">
        <w:rPr>
          <w:rFonts w:ascii="Arial" w:hAnsi="Arial" w:cs="Arial"/>
          <w:sz w:val="21"/>
          <w:szCs w:val="21"/>
        </w:rPr>
        <w:t>relative</w:t>
      </w:r>
      <w:r w:rsidR="00C91A8A" w:rsidRPr="00243500">
        <w:rPr>
          <w:rFonts w:ascii="Arial" w:hAnsi="Arial" w:cs="Arial"/>
          <w:spacing w:val="-3"/>
          <w:sz w:val="21"/>
          <w:szCs w:val="21"/>
        </w:rPr>
        <w:t xml:space="preserve"> </w:t>
      </w:r>
      <w:r w:rsidR="00C91A8A" w:rsidRPr="00243500">
        <w:rPr>
          <w:rFonts w:ascii="Arial" w:hAnsi="Arial" w:cs="Arial"/>
          <w:sz w:val="21"/>
          <w:szCs w:val="21"/>
        </w:rPr>
        <w:t>humidity</w:t>
      </w:r>
      <w:r w:rsidR="00C91A8A" w:rsidRPr="00243500">
        <w:rPr>
          <w:rFonts w:ascii="Arial" w:hAnsi="Arial" w:cs="Arial"/>
          <w:spacing w:val="-7"/>
          <w:sz w:val="21"/>
          <w:szCs w:val="21"/>
        </w:rPr>
        <w:t xml:space="preserve"> </w:t>
      </w:r>
      <w:r w:rsidR="00C91A8A" w:rsidRPr="00243500">
        <w:rPr>
          <w:rFonts w:ascii="Arial" w:hAnsi="Arial" w:cs="Arial"/>
          <w:sz w:val="21"/>
          <w:szCs w:val="21"/>
        </w:rPr>
        <w:t>approximating</w:t>
      </w:r>
      <w:r w:rsidR="00C91A8A" w:rsidRPr="00243500">
        <w:rPr>
          <w:rFonts w:ascii="Arial" w:hAnsi="Arial" w:cs="Arial"/>
          <w:spacing w:val="-2"/>
          <w:sz w:val="21"/>
          <w:szCs w:val="21"/>
        </w:rPr>
        <w:t xml:space="preserve"> </w:t>
      </w:r>
      <w:r w:rsidR="00C91A8A" w:rsidRPr="00243500">
        <w:rPr>
          <w:rFonts w:ascii="Arial" w:hAnsi="Arial" w:cs="Arial"/>
          <w:sz w:val="21"/>
          <w:szCs w:val="21"/>
        </w:rPr>
        <w:t>the</w:t>
      </w:r>
    </w:p>
    <w:p w14:paraId="5DAD261B" w14:textId="1B999F1C" w:rsidR="00C91A8A" w:rsidRPr="00243500" w:rsidRDefault="00127443" w:rsidP="00744B51">
      <w:pPr>
        <w:widowControl w:val="0"/>
        <w:tabs>
          <w:tab w:val="left" w:pos="1795"/>
          <w:tab w:val="left" w:pos="1796"/>
        </w:tabs>
        <w:autoSpaceDE w:val="0"/>
        <w:autoSpaceDN w:val="0"/>
        <w:spacing w:before="20" w:after="0" w:line="230" w:lineRule="auto"/>
        <w:ind w:left="1260" w:right="281" w:hanging="540"/>
        <w:rPr>
          <w:rFonts w:ascii="Arial" w:hAnsi="Arial" w:cs="Arial"/>
          <w:sz w:val="21"/>
          <w:szCs w:val="21"/>
        </w:rPr>
      </w:pPr>
      <w:r>
        <w:rPr>
          <w:rFonts w:ascii="Arial" w:hAnsi="Arial" w:cs="Arial"/>
          <w:sz w:val="21"/>
          <w:szCs w:val="21"/>
        </w:rPr>
        <w:t xml:space="preserve">    </w:t>
      </w:r>
      <w:r w:rsidR="00C91A8A" w:rsidRPr="00243500">
        <w:rPr>
          <w:rFonts w:ascii="Arial" w:hAnsi="Arial" w:cs="Arial"/>
          <w:spacing w:val="-8"/>
          <w:sz w:val="21"/>
          <w:szCs w:val="21"/>
        </w:rPr>
        <w:t xml:space="preserve"> </w:t>
      </w:r>
      <w:r w:rsidR="00C91A8A" w:rsidRPr="00243500">
        <w:rPr>
          <w:rFonts w:ascii="Arial" w:hAnsi="Arial" w:cs="Arial"/>
          <w:sz w:val="21"/>
          <w:szCs w:val="21"/>
        </w:rPr>
        <w:t xml:space="preserve">installed </w:t>
      </w:r>
      <w:r w:rsidR="00C91A8A" w:rsidRPr="00243500">
        <w:rPr>
          <w:rFonts w:ascii="Arial" w:hAnsi="Arial" w:cs="Arial"/>
          <w:spacing w:val="-2"/>
          <w:sz w:val="21"/>
          <w:szCs w:val="21"/>
        </w:rPr>
        <w:t>conditions.</w:t>
      </w:r>
    </w:p>
    <w:p w14:paraId="569BBE5C" w14:textId="77777777" w:rsidR="00C91A8A" w:rsidRPr="00243500" w:rsidRDefault="00C91A8A" w:rsidP="00C91A8A">
      <w:pPr>
        <w:pStyle w:val="BodyText"/>
        <w:spacing w:before="9"/>
        <w:rPr>
          <w:rFonts w:ascii="Arial" w:hAnsi="Arial" w:cs="Arial"/>
          <w:sz w:val="21"/>
          <w:szCs w:val="21"/>
        </w:rPr>
      </w:pPr>
    </w:p>
    <w:p w14:paraId="2FE2C67C" w14:textId="77777777" w:rsidR="00C91A8A" w:rsidRPr="00243500" w:rsidRDefault="00C91A8A" w:rsidP="00C91A8A">
      <w:pPr>
        <w:pStyle w:val="BodyText"/>
        <w:spacing w:before="1"/>
        <w:ind w:left="355"/>
        <w:rPr>
          <w:rFonts w:ascii="Arial" w:hAnsi="Arial" w:cs="Arial"/>
          <w:sz w:val="21"/>
          <w:szCs w:val="21"/>
        </w:rPr>
      </w:pPr>
      <w:r w:rsidRPr="00243500">
        <w:rPr>
          <w:rFonts w:ascii="Arial" w:hAnsi="Arial" w:cs="Arial"/>
          <w:spacing w:val="-2"/>
          <w:sz w:val="21"/>
          <w:szCs w:val="21"/>
        </w:rPr>
        <w:t>Notes</w:t>
      </w:r>
    </w:p>
    <w:p w14:paraId="29E54E94" w14:textId="20BF422C" w:rsidR="00C91A8A" w:rsidRPr="00243500" w:rsidRDefault="00C91A8A" w:rsidP="00C91A8A">
      <w:pPr>
        <w:pStyle w:val="BodyText"/>
        <w:ind w:left="355" w:right="153"/>
        <w:rPr>
          <w:rFonts w:ascii="Arial" w:hAnsi="Arial" w:cs="Arial"/>
          <w:sz w:val="21"/>
          <w:szCs w:val="21"/>
        </w:rPr>
      </w:pPr>
      <w:r w:rsidRPr="00243500">
        <w:rPr>
          <w:rFonts w:ascii="Arial" w:hAnsi="Arial" w:cs="Arial"/>
          <w:sz w:val="21"/>
          <w:szCs w:val="21"/>
        </w:rPr>
        <w:t>System drawings and details are to be supplied to the owner along with floor care and maintenance</w:t>
      </w:r>
      <w:r w:rsidRPr="00243500">
        <w:rPr>
          <w:rFonts w:ascii="Arial" w:hAnsi="Arial" w:cs="Arial"/>
          <w:spacing w:val="-3"/>
          <w:sz w:val="21"/>
          <w:szCs w:val="21"/>
        </w:rPr>
        <w:t xml:space="preserve"> </w:t>
      </w:r>
      <w:r w:rsidRPr="00243500">
        <w:rPr>
          <w:rFonts w:ascii="Arial" w:hAnsi="Arial" w:cs="Arial"/>
          <w:sz w:val="21"/>
          <w:szCs w:val="21"/>
        </w:rPr>
        <w:t>instructions.</w:t>
      </w:r>
      <w:r w:rsidRPr="00243500">
        <w:rPr>
          <w:rFonts w:ascii="Arial" w:hAnsi="Arial" w:cs="Arial"/>
          <w:spacing w:val="40"/>
          <w:sz w:val="21"/>
          <w:szCs w:val="21"/>
        </w:rPr>
        <w:t xml:space="preserve"> </w:t>
      </w:r>
      <w:r w:rsidRPr="00243500">
        <w:rPr>
          <w:rFonts w:ascii="Arial" w:hAnsi="Arial" w:cs="Arial"/>
          <w:sz w:val="21"/>
          <w:szCs w:val="21"/>
        </w:rPr>
        <w:t>Storage</w:t>
      </w:r>
      <w:r w:rsidRPr="00243500">
        <w:rPr>
          <w:rFonts w:ascii="Arial" w:hAnsi="Arial" w:cs="Arial"/>
          <w:spacing w:val="-3"/>
          <w:sz w:val="21"/>
          <w:szCs w:val="21"/>
        </w:rPr>
        <w:t xml:space="preserve"> </w:t>
      </w:r>
      <w:r w:rsidRPr="00243500">
        <w:rPr>
          <w:rFonts w:ascii="Arial" w:hAnsi="Arial" w:cs="Arial"/>
          <w:sz w:val="21"/>
          <w:szCs w:val="21"/>
        </w:rPr>
        <w:t>carts</w:t>
      </w:r>
      <w:r w:rsidRPr="00243500">
        <w:rPr>
          <w:rFonts w:ascii="Arial" w:hAnsi="Arial" w:cs="Arial"/>
          <w:spacing w:val="-4"/>
          <w:sz w:val="21"/>
          <w:szCs w:val="21"/>
        </w:rPr>
        <w:t xml:space="preserve"> </w:t>
      </w:r>
      <w:r w:rsidRPr="00243500">
        <w:rPr>
          <w:rFonts w:ascii="Arial" w:hAnsi="Arial" w:cs="Arial"/>
          <w:sz w:val="21"/>
          <w:szCs w:val="21"/>
        </w:rPr>
        <w:t>are</w:t>
      </w:r>
      <w:r w:rsidRPr="00243500">
        <w:rPr>
          <w:rFonts w:ascii="Arial" w:hAnsi="Arial" w:cs="Arial"/>
          <w:spacing w:val="-7"/>
          <w:sz w:val="21"/>
          <w:szCs w:val="21"/>
        </w:rPr>
        <w:t xml:space="preserve"> </w:t>
      </w:r>
      <w:r w:rsidRPr="00243500">
        <w:rPr>
          <w:rFonts w:ascii="Arial" w:hAnsi="Arial" w:cs="Arial"/>
          <w:sz w:val="21"/>
          <w:szCs w:val="21"/>
        </w:rPr>
        <w:t>available</w:t>
      </w:r>
      <w:r w:rsidR="00DE6AAA">
        <w:rPr>
          <w:rFonts w:ascii="Arial" w:hAnsi="Arial" w:cs="Arial"/>
          <w:sz w:val="21"/>
          <w:szCs w:val="21"/>
        </w:rPr>
        <w:t xml:space="preserve"> with </w:t>
      </w:r>
      <w:r w:rsidRPr="00243500">
        <w:rPr>
          <w:rFonts w:ascii="Arial" w:hAnsi="Arial" w:cs="Arial"/>
          <w:sz w:val="21"/>
          <w:szCs w:val="21"/>
        </w:rPr>
        <w:t>one</w:t>
      </w:r>
      <w:r w:rsidRPr="00243500">
        <w:rPr>
          <w:rFonts w:ascii="Arial" w:hAnsi="Arial" w:cs="Arial"/>
          <w:spacing w:val="-3"/>
          <w:sz w:val="21"/>
          <w:szCs w:val="21"/>
        </w:rPr>
        <w:t xml:space="preserve"> </w:t>
      </w:r>
      <w:r w:rsidRPr="00243500">
        <w:rPr>
          <w:rFonts w:ascii="Arial" w:hAnsi="Arial" w:cs="Arial"/>
          <w:sz w:val="21"/>
          <w:szCs w:val="21"/>
        </w:rPr>
        <w:t>cart</w:t>
      </w:r>
      <w:r w:rsidRPr="00243500">
        <w:rPr>
          <w:rFonts w:ascii="Arial" w:hAnsi="Arial" w:cs="Arial"/>
          <w:spacing w:val="-4"/>
          <w:sz w:val="21"/>
          <w:szCs w:val="21"/>
        </w:rPr>
        <w:t xml:space="preserve"> </w:t>
      </w:r>
      <w:r w:rsidRPr="00243500">
        <w:rPr>
          <w:rFonts w:ascii="Arial" w:hAnsi="Arial" w:cs="Arial"/>
          <w:sz w:val="21"/>
          <w:szCs w:val="21"/>
        </w:rPr>
        <w:t>required</w:t>
      </w:r>
      <w:r w:rsidRPr="00243500">
        <w:rPr>
          <w:rFonts w:ascii="Arial" w:hAnsi="Arial" w:cs="Arial"/>
          <w:spacing w:val="-2"/>
          <w:sz w:val="21"/>
          <w:szCs w:val="21"/>
        </w:rPr>
        <w:t xml:space="preserve"> </w:t>
      </w:r>
      <w:r w:rsidRPr="00243500">
        <w:rPr>
          <w:rFonts w:ascii="Arial" w:hAnsi="Arial" w:cs="Arial"/>
          <w:sz w:val="21"/>
          <w:szCs w:val="21"/>
        </w:rPr>
        <w:t>for each portable flooring row.</w:t>
      </w:r>
    </w:p>
    <w:p w14:paraId="1D2F0D9C" w14:textId="77777777" w:rsidR="00AF55A3" w:rsidRPr="00243500" w:rsidRDefault="00AF55A3" w:rsidP="00AF55A3">
      <w:pPr>
        <w:spacing w:after="0"/>
        <w:jc w:val="center"/>
        <w:rPr>
          <w:rFonts w:ascii="Arial" w:hAnsi="Arial" w:cs="Arial"/>
          <w:b/>
          <w:sz w:val="21"/>
          <w:szCs w:val="21"/>
        </w:rPr>
      </w:pPr>
      <w:r w:rsidRPr="00243500">
        <w:rPr>
          <w:rFonts w:ascii="Arial" w:hAnsi="Arial" w:cs="Arial"/>
          <w:b/>
          <w:sz w:val="21"/>
          <w:szCs w:val="21"/>
        </w:rPr>
        <w:t>END OF SECTION 09642</w:t>
      </w:r>
    </w:p>
    <w:p w14:paraId="3129E61A" w14:textId="77777777" w:rsidR="00AF55A3" w:rsidRPr="00243500" w:rsidRDefault="00AF55A3" w:rsidP="00AF55A3">
      <w:pPr>
        <w:spacing w:after="0"/>
        <w:rPr>
          <w:rFonts w:ascii="Arial" w:hAnsi="Arial" w:cs="Arial"/>
          <w:b/>
          <w:sz w:val="21"/>
          <w:szCs w:val="21"/>
        </w:rPr>
      </w:pPr>
    </w:p>
    <w:p w14:paraId="2F6D316A" w14:textId="0A652EC4" w:rsidR="00AF55A3" w:rsidRPr="00243500" w:rsidRDefault="007B6619" w:rsidP="00AF55A3">
      <w:pPr>
        <w:spacing w:after="0"/>
        <w:rPr>
          <w:rFonts w:ascii="Arial" w:hAnsi="Arial" w:cs="Arial"/>
          <w:sz w:val="21"/>
          <w:szCs w:val="21"/>
        </w:rPr>
      </w:pPr>
      <w:r w:rsidRPr="00243500">
        <w:rPr>
          <w:rFonts w:ascii="Arial" w:hAnsi="Arial" w:cs="Arial"/>
          <w:sz w:val="21"/>
          <w:szCs w:val="21"/>
        </w:rPr>
        <w:t>Integrate</w:t>
      </w:r>
      <w:r w:rsidR="00AF55A3" w:rsidRPr="00243500">
        <w:rPr>
          <w:rFonts w:ascii="Arial" w:hAnsi="Arial" w:cs="Arial"/>
          <w:sz w:val="21"/>
          <w:szCs w:val="21"/>
        </w:rPr>
        <w:t xml:space="preserve"> Spec</w:t>
      </w:r>
      <w:r w:rsidR="007976D1" w:rsidRPr="00243500">
        <w:rPr>
          <w:rFonts w:ascii="Arial" w:hAnsi="Arial" w:cs="Arial"/>
          <w:sz w:val="21"/>
          <w:szCs w:val="21"/>
        </w:rPr>
        <w:t>ification</w:t>
      </w:r>
    </w:p>
    <w:p w14:paraId="1CDA40DE" w14:textId="3CA73032" w:rsidR="00AF55A3" w:rsidRPr="00243500" w:rsidRDefault="00AF55A3" w:rsidP="00AF55A3">
      <w:pPr>
        <w:spacing w:after="0"/>
        <w:rPr>
          <w:rFonts w:ascii="Arial" w:hAnsi="Arial" w:cs="Arial"/>
          <w:sz w:val="21"/>
          <w:szCs w:val="21"/>
        </w:rPr>
      </w:pPr>
      <w:r w:rsidRPr="00243500">
        <w:rPr>
          <w:rFonts w:ascii="Arial" w:hAnsi="Arial" w:cs="Arial"/>
          <w:sz w:val="21"/>
          <w:szCs w:val="21"/>
        </w:rPr>
        <w:t xml:space="preserve">Revision Level </w:t>
      </w:r>
      <w:r w:rsidR="006137EB" w:rsidRPr="00243500">
        <w:rPr>
          <w:rFonts w:ascii="Arial" w:hAnsi="Arial" w:cs="Arial"/>
          <w:sz w:val="21"/>
          <w:szCs w:val="21"/>
        </w:rPr>
        <w:t>A</w:t>
      </w:r>
      <w:r w:rsidR="007976D1" w:rsidRPr="00243500">
        <w:rPr>
          <w:rFonts w:ascii="Arial" w:hAnsi="Arial" w:cs="Arial"/>
          <w:sz w:val="21"/>
          <w:szCs w:val="21"/>
        </w:rPr>
        <w:t xml:space="preserve"> 202</w:t>
      </w:r>
      <w:r w:rsidR="006137EB" w:rsidRPr="00243500">
        <w:rPr>
          <w:rFonts w:ascii="Arial" w:hAnsi="Arial" w:cs="Arial"/>
          <w:sz w:val="21"/>
          <w:szCs w:val="21"/>
        </w:rPr>
        <w:t>3</w:t>
      </w:r>
    </w:p>
    <w:p w14:paraId="7BF73A98" w14:textId="77777777" w:rsidR="00AF55A3" w:rsidRPr="00243500" w:rsidRDefault="00AF55A3" w:rsidP="00AF55A3">
      <w:pPr>
        <w:spacing w:after="0"/>
        <w:rPr>
          <w:rFonts w:ascii="Arial" w:hAnsi="Arial" w:cs="Arial"/>
          <w:sz w:val="21"/>
          <w:szCs w:val="21"/>
        </w:rPr>
      </w:pPr>
    </w:p>
    <w:p w14:paraId="568FD107" w14:textId="77777777" w:rsidR="00AF55A3" w:rsidRPr="00243500" w:rsidRDefault="00AF55A3" w:rsidP="00AF55A3">
      <w:pPr>
        <w:spacing w:after="0"/>
        <w:rPr>
          <w:rFonts w:ascii="Arial" w:hAnsi="Arial" w:cs="Arial"/>
          <w:i/>
          <w:sz w:val="21"/>
          <w:szCs w:val="21"/>
        </w:rPr>
      </w:pPr>
      <w:r w:rsidRPr="00243500">
        <w:rPr>
          <w:rFonts w:ascii="Arial" w:hAnsi="Arial" w:cs="Arial"/>
          <w:i/>
          <w:sz w:val="21"/>
          <w:szCs w:val="21"/>
        </w:rPr>
        <w:t>Note:</w:t>
      </w:r>
    </w:p>
    <w:p w14:paraId="6652E477" w14:textId="77777777" w:rsidR="00AF55A3" w:rsidRPr="00243500" w:rsidRDefault="00AF55A3" w:rsidP="00AF55A3">
      <w:pPr>
        <w:spacing w:after="0"/>
        <w:rPr>
          <w:rFonts w:ascii="Arial" w:hAnsi="Arial" w:cs="Arial"/>
          <w:i/>
          <w:sz w:val="21"/>
          <w:szCs w:val="21"/>
        </w:rPr>
      </w:pPr>
      <w:r w:rsidRPr="00243500">
        <w:rPr>
          <w:rFonts w:ascii="Arial" w:hAnsi="Arial" w:cs="Arial"/>
          <w:i/>
          <w:sz w:val="21"/>
          <w:szCs w:val="21"/>
        </w:rPr>
        <w:t>Construction options are available to modify this system to the project design and budget.</w:t>
      </w:r>
    </w:p>
    <w:p w14:paraId="15138ACA" w14:textId="77777777" w:rsidR="00AF55A3" w:rsidRPr="00243500" w:rsidRDefault="00AF55A3" w:rsidP="00AF55A3">
      <w:pPr>
        <w:spacing w:after="0"/>
        <w:rPr>
          <w:rFonts w:ascii="Arial" w:hAnsi="Arial" w:cs="Arial"/>
          <w:i/>
          <w:sz w:val="21"/>
          <w:szCs w:val="21"/>
        </w:rPr>
      </w:pPr>
    </w:p>
    <w:p w14:paraId="29C02DE4" w14:textId="7639BCC6" w:rsidR="00AF55A3" w:rsidRDefault="00AF55A3" w:rsidP="00AF55A3">
      <w:pPr>
        <w:spacing w:after="0"/>
        <w:rPr>
          <w:rFonts w:ascii="Arial" w:hAnsi="Arial" w:cs="Arial"/>
          <w:i/>
          <w:sz w:val="21"/>
          <w:szCs w:val="21"/>
        </w:rPr>
      </w:pPr>
      <w:r w:rsidRPr="00243500">
        <w:rPr>
          <w:rFonts w:ascii="Arial" w:hAnsi="Arial" w:cs="Arial"/>
          <w:i/>
          <w:sz w:val="21"/>
          <w:szCs w:val="21"/>
        </w:rPr>
        <w:t>Contact your Regional Sales Manager (1-877-582-1181) or the local</w:t>
      </w:r>
      <w:r w:rsidR="008138F0" w:rsidRPr="00243500">
        <w:rPr>
          <w:rFonts w:ascii="Arial" w:hAnsi="Arial" w:cs="Arial"/>
          <w:i/>
          <w:sz w:val="21"/>
          <w:szCs w:val="21"/>
        </w:rPr>
        <w:t xml:space="preserve"> Infinity Wood Floors/</w:t>
      </w:r>
      <w:r w:rsidRPr="00243500">
        <w:rPr>
          <w:rFonts w:ascii="Arial" w:hAnsi="Arial" w:cs="Arial"/>
          <w:i/>
          <w:sz w:val="21"/>
          <w:szCs w:val="21"/>
        </w:rPr>
        <w:t>Aacer Flooring Authorized Dealer for more information.</w:t>
      </w:r>
    </w:p>
    <w:p w14:paraId="3CC55359" w14:textId="77777777" w:rsidR="008A1BB9" w:rsidRDefault="008A1BB9" w:rsidP="00AF55A3">
      <w:pPr>
        <w:spacing w:after="0"/>
        <w:rPr>
          <w:rFonts w:ascii="Arial" w:hAnsi="Arial" w:cs="Arial"/>
          <w:i/>
          <w:sz w:val="21"/>
          <w:szCs w:val="21"/>
        </w:rPr>
      </w:pPr>
    </w:p>
    <w:p w14:paraId="2A47D502" w14:textId="77777777" w:rsidR="008A1BB9" w:rsidRPr="00243500" w:rsidRDefault="008A1BB9" w:rsidP="00AF55A3">
      <w:pPr>
        <w:spacing w:after="0"/>
        <w:rPr>
          <w:rFonts w:ascii="Arial" w:hAnsi="Arial" w:cs="Arial"/>
          <w:i/>
          <w:sz w:val="21"/>
          <w:szCs w:val="21"/>
        </w:rPr>
      </w:pPr>
    </w:p>
    <w:sectPr w:rsidR="008A1BB9" w:rsidRPr="00243500" w:rsidSect="00594403">
      <w:headerReference w:type="default" r:id="rId9"/>
      <w:footerReference w:type="default" r:id="rId10"/>
      <w:headerReference w:type="first" r:id="rId11"/>
      <w:footerReference w:type="first" r:id="rId12"/>
      <w:pgSz w:w="12240" w:h="15840"/>
      <w:pgMar w:top="1440" w:right="1440" w:bottom="270" w:left="1440" w:header="720" w:footer="55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1B0DA" w14:textId="77777777" w:rsidR="00636C0B" w:rsidRDefault="00636C0B" w:rsidP="007D78BB">
      <w:pPr>
        <w:spacing w:after="0" w:line="240" w:lineRule="auto"/>
      </w:pPr>
      <w:r>
        <w:separator/>
      </w:r>
    </w:p>
  </w:endnote>
  <w:endnote w:type="continuationSeparator" w:id="0">
    <w:p w14:paraId="4FCC655D" w14:textId="77777777" w:rsidR="00636C0B" w:rsidRDefault="00636C0B"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Avenir LT Std 55 Roman">
    <w:panose1 w:val="020B0503020203020204"/>
    <w:charset w:val="00"/>
    <w:family w:val="swiss"/>
    <w:notTrueType/>
    <w:pitch w:val="variable"/>
    <w:sig w:usb0="800000AF" w:usb1="4000204A" w:usb2="00000000" w:usb3="00000000" w:csb0="00000001" w:csb1="00000000"/>
  </w:font>
  <w:font w:name="Avenir LT Std 65 Medium">
    <w:panose1 w:val="020B0803020203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153EA" w14:textId="4A9CA228" w:rsidR="0073386B" w:rsidRPr="00930FB5" w:rsidRDefault="00250751">
    <w:pPr>
      <w:pStyle w:val="Footer"/>
      <w:jc w:val="right"/>
      <w:rPr>
        <w:rFonts w:ascii="Arial" w:hAnsi="Arial" w:cs="Arial"/>
        <w:color w:val="C00000"/>
      </w:rPr>
    </w:pPr>
    <w:r>
      <w:rPr>
        <w:rFonts w:ascii="Arial" w:hAnsi="Arial" w:cs="Arial"/>
        <w:b/>
        <w:bCs/>
        <w:color w:val="C00000"/>
        <w:sz w:val="24"/>
      </w:rPr>
      <w:tab/>
    </w:r>
    <w:r>
      <w:rPr>
        <w:rFonts w:ascii="Arial" w:hAnsi="Arial" w:cs="Arial"/>
        <w:b/>
        <w:bCs/>
        <w:color w:val="C00000"/>
        <w:sz w:val="24"/>
      </w:rPr>
      <w:tab/>
    </w:r>
  </w:p>
  <w:p w14:paraId="0ACD0E67" w14:textId="210A477F" w:rsidR="00BD36D8" w:rsidRDefault="006B37D3">
    <w:pPr>
      <w:pStyle w:val="Footer"/>
    </w:pPr>
    <w:r>
      <w:rPr>
        <w:noProof/>
      </w:rPr>
      <w:drawing>
        <wp:inline distT="0" distB="0" distL="0" distR="0" wp14:anchorId="22659586" wp14:editId="330CDD05">
          <wp:extent cx="5943600" cy="516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5943600" cy="51689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E56A3" w14:textId="70F2C0C3" w:rsidR="008138F0" w:rsidRDefault="006B37D3">
    <w:pPr>
      <w:pStyle w:val="Footer"/>
    </w:pPr>
    <w:r>
      <w:rPr>
        <w:noProof/>
      </w:rPr>
      <w:drawing>
        <wp:inline distT="0" distB="0" distL="0" distR="0" wp14:anchorId="2BD9E483" wp14:editId="2AA94326">
          <wp:extent cx="5943600" cy="516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5943600" cy="516890"/>
                  </a:xfrm>
                  <a:prstGeom prst="rect">
                    <a:avLst/>
                  </a:prstGeom>
                </pic:spPr>
              </pic:pic>
            </a:graphicData>
          </a:graphic>
        </wp:inline>
      </w:drawing>
    </w:r>
  </w:p>
  <w:p w14:paraId="7339D8C8" w14:textId="77777777" w:rsidR="008138F0" w:rsidRDefault="00813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FF2E5" w14:textId="77777777" w:rsidR="00636C0B" w:rsidRDefault="00636C0B" w:rsidP="007D78BB">
      <w:pPr>
        <w:spacing w:after="0" w:line="240" w:lineRule="auto"/>
      </w:pPr>
      <w:r>
        <w:separator/>
      </w:r>
    </w:p>
  </w:footnote>
  <w:footnote w:type="continuationSeparator" w:id="0">
    <w:p w14:paraId="42B1C6B0" w14:textId="77777777" w:rsidR="00636C0B" w:rsidRDefault="00636C0B" w:rsidP="007D7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057AC" w14:textId="3C59CFCF" w:rsidR="00D33A3C" w:rsidRPr="00D33A3C" w:rsidRDefault="00D33A3C" w:rsidP="00D33A3C">
    <w:pPr>
      <w:tabs>
        <w:tab w:val="center" w:pos="4680"/>
        <w:tab w:val="right" w:pos="9360"/>
      </w:tabs>
      <w:spacing w:after="0" w:line="240" w:lineRule="auto"/>
      <w:rPr>
        <w:rFonts w:ascii="Arial" w:hAnsi="Arial" w:cs="Arial"/>
        <w:b/>
        <w:bCs/>
        <w:i/>
        <w:color w:val="C00000"/>
        <w:sz w:val="24"/>
      </w:rPr>
    </w:pPr>
    <w:r w:rsidRPr="00D33A3C">
      <w:rPr>
        <w:rFonts w:ascii="Arial" w:hAnsi="Arial" w:cs="Arial"/>
        <w:b/>
        <w:bCs/>
        <w:color w:val="C00000"/>
        <w:sz w:val="24"/>
      </w:rPr>
      <w:t>I</w:t>
    </w:r>
    <w:r w:rsidR="00A77B32">
      <w:rPr>
        <w:rFonts w:ascii="Arial" w:hAnsi="Arial" w:cs="Arial"/>
        <w:b/>
        <w:bCs/>
        <w:color w:val="C00000"/>
        <w:sz w:val="24"/>
      </w:rPr>
      <w:t>ntegrate</w:t>
    </w:r>
    <w:r w:rsidRPr="00D33A3C">
      <w:rPr>
        <w:rFonts w:ascii="Arial" w:hAnsi="Arial" w:cs="Arial"/>
        <w:b/>
        <w:bCs/>
        <w:color w:val="C00000"/>
        <w:sz w:val="24"/>
      </w:rPr>
      <w:t xml:space="preserve">, </w:t>
    </w:r>
    <w:r w:rsidR="00A77B32" w:rsidRPr="00A77B32">
      <w:rPr>
        <w:rFonts w:ascii="Arial" w:hAnsi="Arial" w:cs="Arial"/>
        <w:b/>
        <w:bCs/>
        <w:i/>
        <w:iCs/>
        <w:color w:val="C00000"/>
        <w:sz w:val="24"/>
      </w:rPr>
      <w:t>Portable Floor</w:t>
    </w:r>
    <w:r w:rsidR="00A77B32">
      <w:rPr>
        <w:rFonts w:ascii="Arial" w:hAnsi="Arial" w:cs="Arial"/>
        <w:b/>
        <w:bCs/>
        <w:i/>
        <w:iCs/>
        <w:color w:val="C00000"/>
        <w:sz w:val="24"/>
      </w:rPr>
      <w:t xml:space="preserve"> </w:t>
    </w:r>
    <w:r w:rsidR="00A77B32" w:rsidRPr="00A77B32">
      <w:rPr>
        <w:rFonts w:ascii="Arial" w:hAnsi="Arial" w:cs="Arial"/>
        <w:b/>
        <w:bCs/>
        <w:i/>
        <w:iCs/>
        <w:color w:val="C00000"/>
        <w:sz w:val="24"/>
      </w:rPr>
      <w:t>System</w:t>
    </w:r>
  </w:p>
  <w:p w14:paraId="7794D874" w14:textId="77777777" w:rsidR="00D33A3C" w:rsidRDefault="00D33A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E09FA" w14:textId="51C7A34B" w:rsidR="00D33A3C" w:rsidRDefault="00D33A3C">
    <w:pPr>
      <w:pStyle w:val="Header"/>
    </w:pPr>
  </w:p>
  <w:p w14:paraId="14AC8F42" w14:textId="77777777" w:rsidR="00D33A3C" w:rsidRDefault="00D33A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73822"/>
    <w:multiLevelType w:val="hybridMultilevel"/>
    <w:tmpl w:val="09125D06"/>
    <w:lvl w:ilvl="0" w:tplc="5DDC25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7E4443"/>
    <w:multiLevelType w:val="hybridMultilevel"/>
    <w:tmpl w:val="CB68EF7E"/>
    <w:lvl w:ilvl="0" w:tplc="A8A68764">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1060B48"/>
    <w:multiLevelType w:val="hybridMultilevel"/>
    <w:tmpl w:val="EFDEB17A"/>
    <w:lvl w:ilvl="0" w:tplc="DF9E4A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EB6A18"/>
    <w:multiLevelType w:val="hybridMultilevel"/>
    <w:tmpl w:val="075CB1C4"/>
    <w:lvl w:ilvl="0" w:tplc="FFFFFFFF">
      <w:start w:val="1"/>
      <w:numFmt w:val="lowerLetter"/>
      <w:lvlText w:val="%1."/>
      <w:lvlJc w:val="left"/>
      <w:pPr>
        <w:ind w:left="1152" w:hanging="360"/>
      </w:pPr>
      <w:rPr>
        <w:rFonts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4" w15:restartNumberingAfterBreak="0">
    <w:nsid w:val="2DF1399F"/>
    <w:multiLevelType w:val="hybridMultilevel"/>
    <w:tmpl w:val="73423254"/>
    <w:lvl w:ilvl="0" w:tplc="77242D90">
      <w:start w:val="1"/>
      <w:numFmt w:val="lowerLetter"/>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5" w15:restartNumberingAfterBreak="0">
    <w:nsid w:val="320D653C"/>
    <w:multiLevelType w:val="hybridMultilevel"/>
    <w:tmpl w:val="700E3A46"/>
    <w:lvl w:ilvl="0" w:tplc="F9444E9A">
      <w:start w:val="1"/>
      <w:numFmt w:val="decimal"/>
      <w:lvlText w:val="%1."/>
      <w:lvlJc w:val="left"/>
      <w:pPr>
        <w:ind w:left="1152" w:hanging="360"/>
      </w:pPr>
      <w:rPr>
        <w:rFonts w:ascii="Arial" w:eastAsia="Calibri" w:hAnsi="Arial" w:cs="Arial"/>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 w15:restartNumberingAfterBreak="0">
    <w:nsid w:val="341432C0"/>
    <w:multiLevelType w:val="hybridMultilevel"/>
    <w:tmpl w:val="77461E36"/>
    <w:lvl w:ilvl="0" w:tplc="DF9E4A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3E161931"/>
    <w:multiLevelType w:val="hybridMultilevel"/>
    <w:tmpl w:val="5FE09F80"/>
    <w:lvl w:ilvl="0" w:tplc="9E20A636">
      <w:start w:val="1"/>
      <w:numFmt w:val="decimal"/>
      <w:lvlText w:val="%1."/>
      <w:lvlJc w:val="left"/>
      <w:pPr>
        <w:ind w:left="1152" w:hanging="360"/>
      </w:pPr>
      <w:rPr>
        <w:rFonts w:ascii="Arial" w:eastAsia="Calibri" w:hAnsi="Arial" w:cs="Arial"/>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 w15:restartNumberingAfterBreak="0">
    <w:nsid w:val="50174C48"/>
    <w:multiLevelType w:val="hybridMultilevel"/>
    <w:tmpl w:val="E94A6254"/>
    <w:lvl w:ilvl="0" w:tplc="D89A063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15:restartNumberingAfterBreak="0">
    <w:nsid w:val="56344E77"/>
    <w:multiLevelType w:val="multilevel"/>
    <w:tmpl w:val="0352A0F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6F372BB"/>
    <w:multiLevelType w:val="hybridMultilevel"/>
    <w:tmpl w:val="F60007CC"/>
    <w:lvl w:ilvl="0" w:tplc="DF9E4A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297F0E"/>
    <w:multiLevelType w:val="hybridMultilevel"/>
    <w:tmpl w:val="9858E3EE"/>
    <w:lvl w:ilvl="0" w:tplc="DF9E4A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7A05A7"/>
    <w:multiLevelType w:val="hybridMultilevel"/>
    <w:tmpl w:val="824C29BC"/>
    <w:lvl w:ilvl="0" w:tplc="DF9E4A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B201F5"/>
    <w:multiLevelType w:val="multilevel"/>
    <w:tmpl w:val="8F567DD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6184531"/>
    <w:multiLevelType w:val="multilevel"/>
    <w:tmpl w:val="4316314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60664401">
    <w:abstractNumId w:val="7"/>
  </w:num>
  <w:num w:numId="2" w16cid:durableId="909384030">
    <w:abstractNumId w:val="1"/>
  </w:num>
  <w:num w:numId="3" w16cid:durableId="1528251839">
    <w:abstractNumId w:val="12"/>
  </w:num>
  <w:num w:numId="4" w16cid:durableId="567376835">
    <w:abstractNumId w:val="16"/>
  </w:num>
  <w:num w:numId="5" w16cid:durableId="1095518148">
    <w:abstractNumId w:val="11"/>
  </w:num>
  <w:num w:numId="6" w16cid:durableId="85083126">
    <w:abstractNumId w:val="14"/>
  </w:num>
  <w:num w:numId="7" w16cid:durableId="237059108">
    <w:abstractNumId w:val="13"/>
  </w:num>
  <w:num w:numId="8" w16cid:durableId="1497257934">
    <w:abstractNumId w:val="6"/>
  </w:num>
  <w:num w:numId="9" w16cid:durableId="361593718">
    <w:abstractNumId w:val="15"/>
  </w:num>
  <w:num w:numId="10" w16cid:durableId="440537538">
    <w:abstractNumId w:val="2"/>
  </w:num>
  <w:num w:numId="11" w16cid:durableId="263658782">
    <w:abstractNumId w:val="0"/>
  </w:num>
  <w:num w:numId="12" w16cid:durableId="1730765949">
    <w:abstractNumId w:val="9"/>
  </w:num>
  <w:num w:numId="13" w16cid:durableId="1617984821">
    <w:abstractNumId w:val="8"/>
  </w:num>
  <w:num w:numId="14" w16cid:durableId="1084033411">
    <w:abstractNumId w:val="5"/>
  </w:num>
  <w:num w:numId="15" w16cid:durableId="435757760">
    <w:abstractNumId w:val="18"/>
  </w:num>
  <w:num w:numId="16" w16cid:durableId="1780178694">
    <w:abstractNumId w:val="3"/>
  </w:num>
  <w:num w:numId="17" w16cid:durableId="840703729">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BB"/>
    <w:rsid w:val="00011175"/>
    <w:rsid w:val="000126DF"/>
    <w:rsid w:val="00021048"/>
    <w:rsid w:val="0002486C"/>
    <w:rsid w:val="0002773A"/>
    <w:rsid w:val="000352A8"/>
    <w:rsid w:val="0004475E"/>
    <w:rsid w:val="000562D2"/>
    <w:rsid w:val="0006591A"/>
    <w:rsid w:val="00065DBD"/>
    <w:rsid w:val="00070CA2"/>
    <w:rsid w:val="00073C58"/>
    <w:rsid w:val="000747FE"/>
    <w:rsid w:val="00076D44"/>
    <w:rsid w:val="0008674E"/>
    <w:rsid w:val="000A053C"/>
    <w:rsid w:val="000A0E37"/>
    <w:rsid w:val="000B57C3"/>
    <w:rsid w:val="000C471C"/>
    <w:rsid w:val="000C697F"/>
    <w:rsid w:val="000D635C"/>
    <w:rsid w:val="000E1C2D"/>
    <w:rsid w:val="000E75B9"/>
    <w:rsid w:val="001053AD"/>
    <w:rsid w:val="00123B36"/>
    <w:rsid w:val="00127443"/>
    <w:rsid w:val="00127DFA"/>
    <w:rsid w:val="001324CE"/>
    <w:rsid w:val="00140EFD"/>
    <w:rsid w:val="00145EF0"/>
    <w:rsid w:val="00156A4C"/>
    <w:rsid w:val="00172CD0"/>
    <w:rsid w:val="00176243"/>
    <w:rsid w:val="00176A5A"/>
    <w:rsid w:val="00180FEE"/>
    <w:rsid w:val="001951EF"/>
    <w:rsid w:val="001C0EA0"/>
    <w:rsid w:val="001C58A6"/>
    <w:rsid w:val="001E18C1"/>
    <w:rsid w:val="001E32DA"/>
    <w:rsid w:val="001E493E"/>
    <w:rsid w:val="002020E7"/>
    <w:rsid w:val="00213F43"/>
    <w:rsid w:val="00221A4F"/>
    <w:rsid w:val="00243500"/>
    <w:rsid w:val="00245F8F"/>
    <w:rsid w:val="00250751"/>
    <w:rsid w:val="00250D74"/>
    <w:rsid w:val="002529B7"/>
    <w:rsid w:val="00263D65"/>
    <w:rsid w:val="00264A75"/>
    <w:rsid w:val="00273991"/>
    <w:rsid w:val="002A421A"/>
    <w:rsid w:val="002B64CA"/>
    <w:rsid w:val="002C05B5"/>
    <w:rsid w:val="002C44CF"/>
    <w:rsid w:val="002C4682"/>
    <w:rsid w:val="002C58C7"/>
    <w:rsid w:val="002E2819"/>
    <w:rsid w:val="002E418C"/>
    <w:rsid w:val="002F37A3"/>
    <w:rsid w:val="002F4D0E"/>
    <w:rsid w:val="0031093C"/>
    <w:rsid w:val="0031668A"/>
    <w:rsid w:val="0031740B"/>
    <w:rsid w:val="00317CE4"/>
    <w:rsid w:val="00321068"/>
    <w:rsid w:val="00322503"/>
    <w:rsid w:val="00333406"/>
    <w:rsid w:val="00344448"/>
    <w:rsid w:val="00345620"/>
    <w:rsid w:val="00361161"/>
    <w:rsid w:val="00373161"/>
    <w:rsid w:val="00383BFC"/>
    <w:rsid w:val="0038416D"/>
    <w:rsid w:val="00393B17"/>
    <w:rsid w:val="00395848"/>
    <w:rsid w:val="003A6105"/>
    <w:rsid w:val="003A7A66"/>
    <w:rsid w:val="003B09B1"/>
    <w:rsid w:val="003B3EB4"/>
    <w:rsid w:val="003B4B99"/>
    <w:rsid w:val="003C0484"/>
    <w:rsid w:val="003C0550"/>
    <w:rsid w:val="003C3E61"/>
    <w:rsid w:val="003D5955"/>
    <w:rsid w:val="003D6728"/>
    <w:rsid w:val="003D6EFE"/>
    <w:rsid w:val="003E213A"/>
    <w:rsid w:val="00401DF1"/>
    <w:rsid w:val="00404D0B"/>
    <w:rsid w:val="00406F9B"/>
    <w:rsid w:val="00412801"/>
    <w:rsid w:val="004251E0"/>
    <w:rsid w:val="00426005"/>
    <w:rsid w:val="0043072B"/>
    <w:rsid w:val="00436CA9"/>
    <w:rsid w:val="00444B2D"/>
    <w:rsid w:val="004546C8"/>
    <w:rsid w:val="00461BCD"/>
    <w:rsid w:val="00471EFF"/>
    <w:rsid w:val="00477297"/>
    <w:rsid w:val="00483A2B"/>
    <w:rsid w:val="004860E5"/>
    <w:rsid w:val="004924DE"/>
    <w:rsid w:val="00493AD5"/>
    <w:rsid w:val="00495B04"/>
    <w:rsid w:val="004A3144"/>
    <w:rsid w:val="004D1842"/>
    <w:rsid w:val="004D3841"/>
    <w:rsid w:val="004E0870"/>
    <w:rsid w:val="004E7967"/>
    <w:rsid w:val="004F4299"/>
    <w:rsid w:val="0050352B"/>
    <w:rsid w:val="00506497"/>
    <w:rsid w:val="005064E3"/>
    <w:rsid w:val="00515F3B"/>
    <w:rsid w:val="0051794E"/>
    <w:rsid w:val="00520BF8"/>
    <w:rsid w:val="00527C89"/>
    <w:rsid w:val="00565EEC"/>
    <w:rsid w:val="00585CA4"/>
    <w:rsid w:val="00590022"/>
    <w:rsid w:val="005922DE"/>
    <w:rsid w:val="00593EB8"/>
    <w:rsid w:val="00594403"/>
    <w:rsid w:val="00595F83"/>
    <w:rsid w:val="005974FD"/>
    <w:rsid w:val="00597E13"/>
    <w:rsid w:val="005A3DC0"/>
    <w:rsid w:val="005A49CD"/>
    <w:rsid w:val="005A57E6"/>
    <w:rsid w:val="005B14B5"/>
    <w:rsid w:val="005B1CEF"/>
    <w:rsid w:val="005B7B05"/>
    <w:rsid w:val="005C14CC"/>
    <w:rsid w:val="005C3D27"/>
    <w:rsid w:val="005C3DE2"/>
    <w:rsid w:val="005D3467"/>
    <w:rsid w:val="005D3EE2"/>
    <w:rsid w:val="005D44A6"/>
    <w:rsid w:val="005F2172"/>
    <w:rsid w:val="006137EB"/>
    <w:rsid w:val="00617E97"/>
    <w:rsid w:val="006273F4"/>
    <w:rsid w:val="00636C0B"/>
    <w:rsid w:val="0064169E"/>
    <w:rsid w:val="006469D6"/>
    <w:rsid w:val="00646B95"/>
    <w:rsid w:val="0064738B"/>
    <w:rsid w:val="006546E2"/>
    <w:rsid w:val="006548E3"/>
    <w:rsid w:val="00664AA0"/>
    <w:rsid w:val="00673C98"/>
    <w:rsid w:val="0067716E"/>
    <w:rsid w:val="006826DA"/>
    <w:rsid w:val="00691A6A"/>
    <w:rsid w:val="006A7F62"/>
    <w:rsid w:val="006B1D88"/>
    <w:rsid w:val="006B37D3"/>
    <w:rsid w:val="006B3FF8"/>
    <w:rsid w:val="006B73EC"/>
    <w:rsid w:val="006D244B"/>
    <w:rsid w:val="006E1456"/>
    <w:rsid w:val="006E3BF6"/>
    <w:rsid w:val="006E43E2"/>
    <w:rsid w:val="006F0DCA"/>
    <w:rsid w:val="006F22E3"/>
    <w:rsid w:val="006F2459"/>
    <w:rsid w:val="007108C6"/>
    <w:rsid w:val="0071775D"/>
    <w:rsid w:val="007258CC"/>
    <w:rsid w:val="007304D2"/>
    <w:rsid w:val="00731459"/>
    <w:rsid w:val="00732965"/>
    <w:rsid w:val="0073386B"/>
    <w:rsid w:val="007411CA"/>
    <w:rsid w:val="00743B4E"/>
    <w:rsid w:val="0074467D"/>
    <w:rsid w:val="00744B46"/>
    <w:rsid w:val="00744B51"/>
    <w:rsid w:val="007475AE"/>
    <w:rsid w:val="00755B32"/>
    <w:rsid w:val="0075708C"/>
    <w:rsid w:val="00760941"/>
    <w:rsid w:val="00761074"/>
    <w:rsid w:val="007643BE"/>
    <w:rsid w:val="0076679A"/>
    <w:rsid w:val="007733B1"/>
    <w:rsid w:val="0077666D"/>
    <w:rsid w:val="00786619"/>
    <w:rsid w:val="007869D1"/>
    <w:rsid w:val="007931A9"/>
    <w:rsid w:val="007976D1"/>
    <w:rsid w:val="007A1DA0"/>
    <w:rsid w:val="007B3F09"/>
    <w:rsid w:val="007B6619"/>
    <w:rsid w:val="007B7E3C"/>
    <w:rsid w:val="007D78BB"/>
    <w:rsid w:val="0080478F"/>
    <w:rsid w:val="008138F0"/>
    <w:rsid w:val="00813FBA"/>
    <w:rsid w:val="0081588E"/>
    <w:rsid w:val="0081716E"/>
    <w:rsid w:val="00820DF1"/>
    <w:rsid w:val="00831925"/>
    <w:rsid w:val="00851304"/>
    <w:rsid w:val="008603F0"/>
    <w:rsid w:val="0086410A"/>
    <w:rsid w:val="00871890"/>
    <w:rsid w:val="00876D96"/>
    <w:rsid w:val="00877E61"/>
    <w:rsid w:val="00884F42"/>
    <w:rsid w:val="00886929"/>
    <w:rsid w:val="008A1BB9"/>
    <w:rsid w:val="008A71EF"/>
    <w:rsid w:val="008B1824"/>
    <w:rsid w:val="008B6A43"/>
    <w:rsid w:val="008C7DB4"/>
    <w:rsid w:val="008D378B"/>
    <w:rsid w:val="008D4140"/>
    <w:rsid w:val="008D5D9A"/>
    <w:rsid w:val="008E3A7D"/>
    <w:rsid w:val="008E77C5"/>
    <w:rsid w:val="008F2DD4"/>
    <w:rsid w:val="008F2EFC"/>
    <w:rsid w:val="008F63A9"/>
    <w:rsid w:val="00904522"/>
    <w:rsid w:val="0090564E"/>
    <w:rsid w:val="009205B1"/>
    <w:rsid w:val="009221DA"/>
    <w:rsid w:val="00930FB5"/>
    <w:rsid w:val="00943E90"/>
    <w:rsid w:val="009448E9"/>
    <w:rsid w:val="00944EDF"/>
    <w:rsid w:val="00950E91"/>
    <w:rsid w:val="00951C61"/>
    <w:rsid w:val="009527E8"/>
    <w:rsid w:val="009540C7"/>
    <w:rsid w:val="00955D64"/>
    <w:rsid w:val="00967166"/>
    <w:rsid w:val="009675EB"/>
    <w:rsid w:val="009676BC"/>
    <w:rsid w:val="00973E8B"/>
    <w:rsid w:val="009839F2"/>
    <w:rsid w:val="00984E3B"/>
    <w:rsid w:val="0099036D"/>
    <w:rsid w:val="00992371"/>
    <w:rsid w:val="00992B57"/>
    <w:rsid w:val="0099389C"/>
    <w:rsid w:val="009A08E6"/>
    <w:rsid w:val="009A0F95"/>
    <w:rsid w:val="009A1E8E"/>
    <w:rsid w:val="009A3946"/>
    <w:rsid w:val="009A5021"/>
    <w:rsid w:val="009B0834"/>
    <w:rsid w:val="009B2A7C"/>
    <w:rsid w:val="009B7636"/>
    <w:rsid w:val="009D6E81"/>
    <w:rsid w:val="009E7E06"/>
    <w:rsid w:val="009F40D5"/>
    <w:rsid w:val="009F5A34"/>
    <w:rsid w:val="00A07162"/>
    <w:rsid w:val="00A0741D"/>
    <w:rsid w:val="00A11165"/>
    <w:rsid w:val="00A129FF"/>
    <w:rsid w:val="00A2449B"/>
    <w:rsid w:val="00A327C4"/>
    <w:rsid w:val="00A342CF"/>
    <w:rsid w:val="00A36C00"/>
    <w:rsid w:val="00A405F6"/>
    <w:rsid w:val="00A43CB5"/>
    <w:rsid w:val="00A47D6C"/>
    <w:rsid w:val="00A5195A"/>
    <w:rsid w:val="00A62808"/>
    <w:rsid w:val="00A62D21"/>
    <w:rsid w:val="00A71237"/>
    <w:rsid w:val="00A72EBA"/>
    <w:rsid w:val="00A73DC6"/>
    <w:rsid w:val="00A77B32"/>
    <w:rsid w:val="00A86CCB"/>
    <w:rsid w:val="00AB1B81"/>
    <w:rsid w:val="00AD34CD"/>
    <w:rsid w:val="00AD5A54"/>
    <w:rsid w:val="00AE0A40"/>
    <w:rsid w:val="00AE320E"/>
    <w:rsid w:val="00AF2D8B"/>
    <w:rsid w:val="00AF55A3"/>
    <w:rsid w:val="00B14367"/>
    <w:rsid w:val="00B14E9E"/>
    <w:rsid w:val="00B274C3"/>
    <w:rsid w:val="00B42364"/>
    <w:rsid w:val="00B460C3"/>
    <w:rsid w:val="00B5315F"/>
    <w:rsid w:val="00B600DF"/>
    <w:rsid w:val="00B676E2"/>
    <w:rsid w:val="00B7240D"/>
    <w:rsid w:val="00B72FD4"/>
    <w:rsid w:val="00B7380E"/>
    <w:rsid w:val="00B77C06"/>
    <w:rsid w:val="00B80D1E"/>
    <w:rsid w:val="00B84E7F"/>
    <w:rsid w:val="00BA3E68"/>
    <w:rsid w:val="00BA6CAE"/>
    <w:rsid w:val="00BB1BE9"/>
    <w:rsid w:val="00BC6026"/>
    <w:rsid w:val="00BC74AB"/>
    <w:rsid w:val="00BD36D8"/>
    <w:rsid w:val="00BE1266"/>
    <w:rsid w:val="00BF00BE"/>
    <w:rsid w:val="00BF3FB8"/>
    <w:rsid w:val="00C01CCC"/>
    <w:rsid w:val="00C07970"/>
    <w:rsid w:val="00C163B6"/>
    <w:rsid w:val="00C166BD"/>
    <w:rsid w:val="00C2605B"/>
    <w:rsid w:val="00C27DC0"/>
    <w:rsid w:val="00C5761E"/>
    <w:rsid w:val="00C618DC"/>
    <w:rsid w:val="00C73FC7"/>
    <w:rsid w:val="00C7481F"/>
    <w:rsid w:val="00C86D58"/>
    <w:rsid w:val="00C91A8A"/>
    <w:rsid w:val="00CC5385"/>
    <w:rsid w:val="00CF0135"/>
    <w:rsid w:val="00D021F0"/>
    <w:rsid w:val="00D03275"/>
    <w:rsid w:val="00D03F78"/>
    <w:rsid w:val="00D33A3C"/>
    <w:rsid w:val="00D33B74"/>
    <w:rsid w:val="00D33ECA"/>
    <w:rsid w:val="00D34A81"/>
    <w:rsid w:val="00D34A88"/>
    <w:rsid w:val="00D34B51"/>
    <w:rsid w:val="00D36261"/>
    <w:rsid w:val="00D40612"/>
    <w:rsid w:val="00D4367A"/>
    <w:rsid w:val="00D46599"/>
    <w:rsid w:val="00D50D73"/>
    <w:rsid w:val="00D53821"/>
    <w:rsid w:val="00D647D2"/>
    <w:rsid w:val="00D65B6C"/>
    <w:rsid w:val="00D7381C"/>
    <w:rsid w:val="00D87E18"/>
    <w:rsid w:val="00D87E24"/>
    <w:rsid w:val="00D9076F"/>
    <w:rsid w:val="00D91E69"/>
    <w:rsid w:val="00D97B45"/>
    <w:rsid w:val="00DA6937"/>
    <w:rsid w:val="00DB5364"/>
    <w:rsid w:val="00DC1440"/>
    <w:rsid w:val="00DC43D4"/>
    <w:rsid w:val="00DC638F"/>
    <w:rsid w:val="00DE3293"/>
    <w:rsid w:val="00DE5165"/>
    <w:rsid w:val="00DE6AAA"/>
    <w:rsid w:val="00DF0243"/>
    <w:rsid w:val="00DF173B"/>
    <w:rsid w:val="00E141F6"/>
    <w:rsid w:val="00E23880"/>
    <w:rsid w:val="00E23CDA"/>
    <w:rsid w:val="00E23F2A"/>
    <w:rsid w:val="00E31532"/>
    <w:rsid w:val="00E36BA9"/>
    <w:rsid w:val="00E4660D"/>
    <w:rsid w:val="00E47580"/>
    <w:rsid w:val="00E51598"/>
    <w:rsid w:val="00E51A54"/>
    <w:rsid w:val="00E53716"/>
    <w:rsid w:val="00E61ADC"/>
    <w:rsid w:val="00E719DC"/>
    <w:rsid w:val="00E84B40"/>
    <w:rsid w:val="00E8615C"/>
    <w:rsid w:val="00E864D9"/>
    <w:rsid w:val="00EA5CE8"/>
    <w:rsid w:val="00EA79B5"/>
    <w:rsid w:val="00EB1DF5"/>
    <w:rsid w:val="00EB4D8B"/>
    <w:rsid w:val="00EC28CE"/>
    <w:rsid w:val="00EC48EE"/>
    <w:rsid w:val="00ED135E"/>
    <w:rsid w:val="00ED4E48"/>
    <w:rsid w:val="00ED5338"/>
    <w:rsid w:val="00ED5A1D"/>
    <w:rsid w:val="00ED7129"/>
    <w:rsid w:val="00ED71B1"/>
    <w:rsid w:val="00EE5A61"/>
    <w:rsid w:val="00EF1D8C"/>
    <w:rsid w:val="00F00246"/>
    <w:rsid w:val="00F02E77"/>
    <w:rsid w:val="00F33C38"/>
    <w:rsid w:val="00F46AB8"/>
    <w:rsid w:val="00F4751B"/>
    <w:rsid w:val="00F64990"/>
    <w:rsid w:val="00F8187F"/>
    <w:rsid w:val="00FA12FD"/>
    <w:rsid w:val="00FA68C5"/>
    <w:rsid w:val="00FC0759"/>
    <w:rsid w:val="00FE6BAC"/>
    <w:rsid w:val="00FF0005"/>
    <w:rsid w:val="00FF06E3"/>
    <w:rsid w:val="00FF7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AA5CD4"/>
  <w15:docId w15:val="{B1AC1B0E-06B5-47F4-9E53-8E599076B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9D1"/>
    <w:pPr>
      <w:spacing w:after="200" w:line="276" w:lineRule="auto"/>
    </w:pPr>
    <w:rPr>
      <w:rFonts w:cs="Calibri"/>
    </w:rPr>
  </w:style>
  <w:style w:type="paragraph" w:styleId="Heading1">
    <w:name w:val="heading 1"/>
    <w:basedOn w:val="Normal"/>
    <w:next w:val="Normal"/>
    <w:link w:val="Heading1Char"/>
    <w:uiPriority w:val="99"/>
    <w:qFormat/>
    <w:rsid w:val="007D78BB"/>
    <w:pPr>
      <w:keepNext/>
      <w:keepLines/>
      <w:numPr>
        <w:numId w:val="1"/>
      </w:numPr>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7D78BB"/>
    <w:pPr>
      <w:keepNext/>
      <w:keepLines/>
      <w:numPr>
        <w:ilvl w:val="1"/>
        <w:numId w:val="1"/>
      </w:numPr>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7D78BB"/>
    <w:pPr>
      <w:keepNext/>
      <w:keepLines/>
      <w:numPr>
        <w:ilvl w:val="2"/>
        <w:numId w:val="1"/>
      </w:numPr>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7D78BB"/>
    <w:pPr>
      <w:keepNext/>
      <w:keepLines/>
      <w:numPr>
        <w:ilvl w:val="3"/>
        <w:numId w:val="1"/>
      </w:numPr>
      <w:spacing w:before="200" w:after="0"/>
      <w:outlineLvl w:val="3"/>
    </w:pPr>
    <w:rPr>
      <w:rFonts w:ascii="Cambria" w:eastAsia="Times New Roman" w:hAnsi="Cambria" w:cs="Cambria"/>
      <w:b/>
      <w:bCs/>
      <w:i/>
      <w:iCs/>
      <w:color w:val="4F81BD"/>
    </w:rPr>
  </w:style>
  <w:style w:type="paragraph" w:styleId="Heading5">
    <w:name w:val="heading 5"/>
    <w:basedOn w:val="Normal"/>
    <w:next w:val="Normal"/>
    <w:link w:val="Heading5Char"/>
    <w:uiPriority w:val="99"/>
    <w:qFormat/>
    <w:rsid w:val="007D78BB"/>
    <w:pPr>
      <w:keepNext/>
      <w:keepLines/>
      <w:numPr>
        <w:ilvl w:val="4"/>
        <w:numId w:val="1"/>
      </w:numPr>
      <w:spacing w:before="200" w:after="0"/>
      <w:outlineLvl w:val="4"/>
    </w:pPr>
    <w:rPr>
      <w:rFonts w:ascii="Cambria" w:eastAsia="Times New Roman" w:hAnsi="Cambria" w:cs="Cambria"/>
      <w:color w:val="243F60"/>
    </w:rPr>
  </w:style>
  <w:style w:type="paragraph" w:styleId="Heading6">
    <w:name w:val="heading 6"/>
    <w:basedOn w:val="Normal"/>
    <w:next w:val="Normal"/>
    <w:link w:val="Heading6Char"/>
    <w:uiPriority w:val="99"/>
    <w:qFormat/>
    <w:rsid w:val="007D78BB"/>
    <w:pPr>
      <w:keepNext/>
      <w:keepLines/>
      <w:numPr>
        <w:ilvl w:val="5"/>
        <w:numId w:val="1"/>
      </w:numPr>
      <w:spacing w:before="200" w:after="0"/>
      <w:outlineLvl w:val="5"/>
    </w:pPr>
    <w:rPr>
      <w:rFonts w:ascii="Cambria" w:eastAsia="Times New Roman" w:hAnsi="Cambria" w:cs="Cambria"/>
      <w:i/>
      <w:iCs/>
      <w:color w:val="243F60"/>
    </w:rPr>
  </w:style>
  <w:style w:type="paragraph" w:styleId="Heading7">
    <w:name w:val="heading 7"/>
    <w:basedOn w:val="Normal"/>
    <w:next w:val="Normal"/>
    <w:link w:val="Heading7Char"/>
    <w:uiPriority w:val="99"/>
    <w:qFormat/>
    <w:rsid w:val="007D78BB"/>
    <w:pPr>
      <w:keepNext/>
      <w:keepLines/>
      <w:numPr>
        <w:ilvl w:val="6"/>
        <w:numId w:val="1"/>
      </w:numPr>
      <w:spacing w:before="200" w:after="0"/>
      <w:outlineLvl w:val="6"/>
    </w:pPr>
    <w:rPr>
      <w:rFonts w:ascii="Cambria" w:eastAsia="Times New Roman" w:hAnsi="Cambria" w:cs="Cambria"/>
      <w:i/>
      <w:iCs/>
      <w:color w:val="404040"/>
    </w:rPr>
  </w:style>
  <w:style w:type="paragraph" w:styleId="Heading8">
    <w:name w:val="heading 8"/>
    <w:basedOn w:val="Normal"/>
    <w:next w:val="Normal"/>
    <w:link w:val="Heading8Char"/>
    <w:uiPriority w:val="99"/>
    <w:qFormat/>
    <w:rsid w:val="007D78BB"/>
    <w:pPr>
      <w:keepNext/>
      <w:keepLines/>
      <w:numPr>
        <w:ilvl w:val="7"/>
        <w:numId w:val="1"/>
      </w:numPr>
      <w:spacing w:before="200" w:after="0"/>
      <w:outlineLvl w:val="7"/>
    </w:pPr>
    <w:rPr>
      <w:rFonts w:ascii="Cambria" w:eastAsia="Times New Roman" w:hAnsi="Cambria" w:cs="Cambria"/>
      <w:color w:val="404040"/>
      <w:sz w:val="20"/>
      <w:szCs w:val="20"/>
    </w:rPr>
  </w:style>
  <w:style w:type="paragraph" w:styleId="Heading9">
    <w:name w:val="heading 9"/>
    <w:basedOn w:val="Normal"/>
    <w:next w:val="Normal"/>
    <w:link w:val="Heading9Char"/>
    <w:uiPriority w:val="99"/>
    <w:qFormat/>
    <w:rsid w:val="007D78BB"/>
    <w:pPr>
      <w:keepNext/>
      <w:keepLines/>
      <w:numPr>
        <w:ilvl w:val="8"/>
        <w:numId w:val="1"/>
      </w:numPr>
      <w:spacing w:before="200" w:after="0"/>
      <w:outlineLvl w:val="8"/>
    </w:pPr>
    <w:rPr>
      <w:rFonts w:ascii="Cambria" w:eastAsia="Times New Roman"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78BB"/>
    <w:rPr>
      <w:rFonts w:ascii="Cambria" w:eastAsia="Times New Roman" w:hAnsi="Cambria" w:cs="Cambria"/>
      <w:b/>
      <w:bCs/>
      <w:color w:val="365F91"/>
      <w:sz w:val="28"/>
      <w:szCs w:val="28"/>
    </w:rPr>
  </w:style>
  <w:style w:type="character" w:customStyle="1" w:styleId="Heading2Char">
    <w:name w:val="Heading 2 Char"/>
    <w:basedOn w:val="DefaultParagraphFont"/>
    <w:link w:val="Heading2"/>
    <w:uiPriority w:val="99"/>
    <w:locked/>
    <w:rsid w:val="007D78BB"/>
    <w:rPr>
      <w:rFonts w:ascii="Cambria" w:eastAsia="Times New Roman" w:hAnsi="Cambria" w:cs="Cambria"/>
      <w:b/>
      <w:bCs/>
      <w:color w:val="4F81BD"/>
      <w:sz w:val="26"/>
      <w:szCs w:val="26"/>
    </w:rPr>
  </w:style>
  <w:style w:type="character" w:customStyle="1" w:styleId="Heading3Char">
    <w:name w:val="Heading 3 Char"/>
    <w:basedOn w:val="DefaultParagraphFont"/>
    <w:link w:val="Heading3"/>
    <w:uiPriority w:val="99"/>
    <w:locked/>
    <w:rsid w:val="007D78BB"/>
    <w:rPr>
      <w:rFonts w:ascii="Cambria" w:eastAsia="Times New Roman" w:hAnsi="Cambria" w:cs="Cambria"/>
      <w:b/>
      <w:bCs/>
      <w:color w:val="4F81BD"/>
    </w:rPr>
  </w:style>
  <w:style w:type="character" w:customStyle="1" w:styleId="Heading4Char">
    <w:name w:val="Heading 4 Char"/>
    <w:basedOn w:val="DefaultParagraphFont"/>
    <w:link w:val="Heading4"/>
    <w:uiPriority w:val="99"/>
    <w:locked/>
    <w:rsid w:val="007D78BB"/>
    <w:rPr>
      <w:rFonts w:ascii="Cambria" w:eastAsia="Times New Roman" w:hAnsi="Cambria" w:cs="Cambria"/>
      <w:b/>
      <w:bCs/>
      <w:i/>
      <w:iCs/>
      <w:color w:val="4F81BD"/>
    </w:rPr>
  </w:style>
  <w:style w:type="character" w:customStyle="1" w:styleId="Heading5Char">
    <w:name w:val="Heading 5 Char"/>
    <w:basedOn w:val="DefaultParagraphFont"/>
    <w:link w:val="Heading5"/>
    <w:uiPriority w:val="99"/>
    <w:locked/>
    <w:rsid w:val="007D78BB"/>
    <w:rPr>
      <w:rFonts w:ascii="Cambria" w:eastAsia="Times New Roman" w:hAnsi="Cambria" w:cs="Cambria"/>
      <w:color w:val="243F60"/>
    </w:rPr>
  </w:style>
  <w:style w:type="character" w:customStyle="1" w:styleId="Heading6Char">
    <w:name w:val="Heading 6 Char"/>
    <w:basedOn w:val="DefaultParagraphFont"/>
    <w:link w:val="Heading6"/>
    <w:uiPriority w:val="99"/>
    <w:locked/>
    <w:rsid w:val="007D78BB"/>
    <w:rPr>
      <w:rFonts w:ascii="Cambria" w:eastAsia="Times New Roman" w:hAnsi="Cambria" w:cs="Cambria"/>
      <w:i/>
      <w:iCs/>
      <w:color w:val="243F60"/>
    </w:rPr>
  </w:style>
  <w:style w:type="character" w:customStyle="1" w:styleId="Heading7Char">
    <w:name w:val="Heading 7 Char"/>
    <w:basedOn w:val="DefaultParagraphFont"/>
    <w:link w:val="Heading7"/>
    <w:uiPriority w:val="99"/>
    <w:locked/>
    <w:rsid w:val="007D78BB"/>
    <w:rPr>
      <w:rFonts w:ascii="Cambria" w:eastAsia="Times New Roman" w:hAnsi="Cambria" w:cs="Cambria"/>
      <w:i/>
      <w:iCs/>
      <w:color w:val="404040"/>
    </w:rPr>
  </w:style>
  <w:style w:type="character" w:customStyle="1" w:styleId="Heading8Char">
    <w:name w:val="Heading 8 Char"/>
    <w:basedOn w:val="DefaultParagraphFont"/>
    <w:link w:val="Heading8"/>
    <w:uiPriority w:val="99"/>
    <w:locked/>
    <w:rsid w:val="007D78BB"/>
    <w:rPr>
      <w:rFonts w:ascii="Cambria" w:eastAsia="Times New Roman" w:hAnsi="Cambria" w:cs="Cambria"/>
      <w:color w:val="404040"/>
      <w:sz w:val="20"/>
      <w:szCs w:val="20"/>
    </w:rPr>
  </w:style>
  <w:style w:type="character" w:customStyle="1" w:styleId="Heading9Char">
    <w:name w:val="Heading 9 Char"/>
    <w:basedOn w:val="DefaultParagraphFont"/>
    <w:link w:val="Heading9"/>
    <w:uiPriority w:val="99"/>
    <w:locked/>
    <w:rsid w:val="007D78BB"/>
    <w:rPr>
      <w:rFonts w:ascii="Cambria" w:eastAsia="Times New Roman" w:hAnsi="Cambria" w:cs="Cambria"/>
      <w:i/>
      <w:iCs/>
      <w:color w:val="404040"/>
      <w:sz w:val="20"/>
      <w:szCs w:val="20"/>
    </w:rPr>
  </w:style>
  <w:style w:type="paragraph" w:styleId="Header">
    <w:name w:val="header"/>
    <w:basedOn w:val="Normal"/>
    <w:link w:val="HeaderChar"/>
    <w:uiPriority w:val="99"/>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D78BB"/>
  </w:style>
  <w:style w:type="paragraph" w:styleId="Footer">
    <w:name w:val="footer"/>
    <w:basedOn w:val="Normal"/>
    <w:link w:val="FooterChar"/>
    <w:uiPriority w:val="99"/>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D78BB"/>
  </w:style>
  <w:style w:type="paragraph" w:styleId="BalloonText">
    <w:name w:val="Balloon Text"/>
    <w:basedOn w:val="Normal"/>
    <w:link w:val="BalloonTextChar"/>
    <w:uiPriority w:val="99"/>
    <w:semiHidden/>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78BB"/>
    <w:rPr>
      <w:rFonts w:ascii="Tahoma" w:hAnsi="Tahoma" w:cs="Tahoma"/>
      <w:sz w:val="16"/>
      <w:szCs w:val="16"/>
    </w:rPr>
  </w:style>
  <w:style w:type="paragraph" w:styleId="ListParagraph">
    <w:name w:val="List Paragraph"/>
    <w:basedOn w:val="Normal"/>
    <w:uiPriority w:val="34"/>
    <w:qFormat/>
    <w:rsid w:val="007D78BB"/>
    <w:pPr>
      <w:ind w:left="720"/>
    </w:pPr>
  </w:style>
  <w:style w:type="paragraph" w:styleId="Revision">
    <w:name w:val="Revision"/>
    <w:hidden/>
    <w:uiPriority w:val="99"/>
    <w:semiHidden/>
    <w:rsid w:val="00495B04"/>
    <w:rPr>
      <w:rFonts w:cs="Calibri"/>
    </w:rPr>
  </w:style>
  <w:style w:type="character" w:styleId="CommentReference">
    <w:name w:val="annotation reference"/>
    <w:basedOn w:val="DefaultParagraphFont"/>
    <w:uiPriority w:val="99"/>
    <w:semiHidden/>
    <w:rsid w:val="00495B04"/>
    <w:rPr>
      <w:sz w:val="16"/>
      <w:szCs w:val="16"/>
    </w:rPr>
  </w:style>
  <w:style w:type="paragraph" w:styleId="CommentText">
    <w:name w:val="annotation text"/>
    <w:basedOn w:val="Normal"/>
    <w:link w:val="CommentTextChar"/>
    <w:uiPriority w:val="99"/>
    <w:semiHidden/>
    <w:rsid w:val="00495B0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95B04"/>
    <w:rPr>
      <w:sz w:val="20"/>
      <w:szCs w:val="20"/>
    </w:rPr>
  </w:style>
  <w:style w:type="paragraph" w:styleId="CommentSubject">
    <w:name w:val="annotation subject"/>
    <w:basedOn w:val="CommentText"/>
    <w:next w:val="CommentText"/>
    <w:link w:val="CommentSubjectChar"/>
    <w:uiPriority w:val="99"/>
    <w:semiHidden/>
    <w:rsid w:val="00495B04"/>
    <w:rPr>
      <w:b/>
      <w:bCs/>
    </w:rPr>
  </w:style>
  <w:style w:type="character" w:customStyle="1" w:styleId="CommentSubjectChar">
    <w:name w:val="Comment Subject Char"/>
    <w:basedOn w:val="CommentTextChar"/>
    <w:link w:val="CommentSubject"/>
    <w:uiPriority w:val="99"/>
    <w:semiHidden/>
    <w:locked/>
    <w:rsid w:val="00495B04"/>
    <w:rPr>
      <w:b/>
      <w:bCs/>
      <w:sz w:val="20"/>
      <w:szCs w:val="20"/>
    </w:rPr>
  </w:style>
  <w:style w:type="paragraph" w:customStyle="1" w:styleId="BasicParagraph">
    <w:name w:val="[Basic Paragraph]"/>
    <w:basedOn w:val="Normal"/>
    <w:uiPriority w:val="99"/>
    <w:rsid w:val="00ED5338"/>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 w:type="paragraph" w:styleId="BodyText2">
    <w:name w:val="Body Text 2"/>
    <w:basedOn w:val="Normal"/>
    <w:link w:val="BodyText2Char"/>
    <w:semiHidden/>
    <w:rsid w:val="00AF55A3"/>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AF55A3"/>
    <w:rPr>
      <w:rFonts w:ascii="Times New Roman" w:eastAsia="Times New Roman" w:hAnsi="Times New Roman"/>
      <w:sz w:val="24"/>
      <w:szCs w:val="24"/>
    </w:rPr>
  </w:style>
  <w:style w:type="paragraph" w:styleId="BodyText">
    <w:name w:val="Body Text"/>
    <w:basedOn w:val="Normal"/>
    <w:link w:val="BodyTextChar"/>
    <w:semiHidden/>
    <w:rsid w:val="00AF55A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AF55A3"/>
    <w:rPr>
      <w:rFonts w:ascii="Times New Roman" w:eastAsia="Times New Roman" w:hAnsi="Times New Roman"/>
      <w:sz w:val="24"/>
      <w:szCs w:val="24"/>
    </w:rPr>
  </w:style>
  <w:style w:type="character" w:styleId="Hyperlink">
    <w:name w:val="Hyperlink"/>
    <w:basedOn w:val="DefaultParagraphFont"/>
    <w:uiPriority w:val="99"/>
    <w:unhideWhenUsed/>
    <w:rsid w:val="002020E7"/>
    <w:rPr>
      <w:color w:val="0000FF" w:themeColor="hyperlink"/>
      <w:u w:val="single"/>
    </w:rPr>
  </w:style>
  <w:style w:type="character" w:styleId="UnresolvedMention">
    <w:name w:val="Unresolved Mention"/>
    <w:basedOn w:val="DefaultParagraphFont"/>
    <w:uiPriority w:val="99"/>
    <w:semiHidden/>
    <w:unhideWhenUsed/>
    <w:rsid w:val="002020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DBE58-43A7-4C8B-A7D2-387BAE97E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1411</Words>
  <Characters>7442</Characters>
  <Application>Microsoft Office Word</Application>
  <DocSecurity>0</DocSecurity>
  <Lines>124</Lines>
  <Paragraphs>58</Paragraphs>
  <ScaleCrop>false</ScaleCrop>
  <HeadingPairs>
    <vt:vector size="2" baseType="variant">
      <vt:variant>
        <vt:lpstr>Title</vt:lpstr>
      </vt:variant>
      <vt:variant>
        <vt:i4>1</vt:i4>
      </vt:variant>
    </vt:vector>
  </HeadingPairs>
  <TitlesOfParts>
    <vt:vector size="1" baseType="lpstr">
      <vt:lpstr>SECTION 09642-Wood Gymnasium Flooring</vt:lpstr>
    </vt:vector>
  </TitlesOfParts>
  <Company>Aacer Flooring, LLC</Company>
  <LinksUpToDate>false</LinksUpToDate>
  <CharactersWithSpaces>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09642-Wood Gymnasium Flooring</dc:title>
  <dc:creator>User</dc:creator>
  <cp:lastModifiedBy>Janelle Pederson</cp:lastModifiedBy>
  <cp:revision>2</cp:revision>
  <cp:lastPrinted>2018-06-22T19:39:00Z</cp:lastPrinted>
  <dcterms:created xsi:type="dcterms:W3CDTF">2023-05-16T21:43:00Z</dcterms:created>
  <dcterms:modified xsi:type="dcterms:W3CDTF">2023-05-16T21:43:00Z</dcterms:modified>
</cp:coreProperties>
</file>