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812C6D" w:rsidP="00A62D21">
      <w:pPr>
        <w:pStyle w:val="ListParagraph"/>
        <w:spacing w:after="0"/>
        <w:ind w:left="1440"/>
      </w:pPr>
      <w:r>
        <w:t>2</w:t>
      </w:r>
      <w:r w:rsidR="00CC19B9">
        <w:t>-1/2</w:t>
      </w:r>
      <w:r w:rsidR="009A1E8E">
        <w:t xml:space="preserve">” for 25/32” </w:t>
      </w:r>
      <w:r w:rsidR="00C73BCA">
        <w:t>flooring</w:t>
      </w:r>
      <w:r w:rsidR="00B41D40">
        <w:t xml:space="preserve"> using ¾” </w:t>
      </w:r>
      <w:proofErr w:type="spellStart"/>
      <w:r w:rsidR="00B41D40">
        <w:t>TriPower</w:t>
      </w:r>
      <w:proofErr w:type="spellEnd"/>
      <w:r w:rsidR="00B41D40">
        <w:t xml:space="preserve"> pads</w:t>
      </w:r>
    </w:p>
    <w:p w:rsidR="00812C6D" w:rsidRPr="00A62D21" w:rsidRDefault="00CC19B9" w:rsidP="00C73BCA">
      <w:pPr>
        <w:pStyle w:val="ListParagraph"/>
        <w:spacing w:after="0"/>
        <w:ind w:left="1440"/>
      </w:pPr>
      <w:r>
        <w:t>2-3/4</w:t>
      </w:r>
      <w:r w:rsidR="009A1E8E">
        <w:t xml:space="preserve">” for 33/32” </w:t>
      </w:r>
      <w:r w:rsidR="00C73BCA">
        <w:t xml:space="preserve">flooring </w:t>
      </w:r>
      <w:r w:rsidR="00B41D40">
        <w:t xml:space="preserve">using ¾” </w:t>
      </w:r>
      <w:proofErr w:type="spellStart"/>
      <w:r w:rsidR="00B41D40">
        <w:t>TriPower</w:t>
      </w:r>
      <w:proofErr w:type="spellEnd"/>
      <w:r w:rsidR="00B41D40">
        <w:t xml:space="preserve"> pads</w:t>
      </w:r>
    </w:p>
    <w:p w:rsidR="00B41D40" w:rsidRDefault="00B41D40" w:rsidP="00B41D40">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B41D40" w:rsidRPr="004C556E" w:rsidRDefault="00B41D40" w:rsidP="00B41D40">
      <w:pPr>
        <w:numPr>
          <w:ilvl w:val="0"/>
          <w:numId w:val="11"/>
        </w:numPr>
        <w:tabs>
          <w:tab w:val="left" w:pos="720"/>
        </w:tabs>
        <w:spacing w:after="0" w:line="240" w:lineRule="auto"/>
      </w:pPr>
      <w:r w:rsidRPr="005E7AB9">
        <w:rPr>
          <w:rFonts w:cs="Arial"/>
          <w:color w:val="000000"/>
        </w:rPr>
        <w:t>Floor Flatness and Floor Levelness (FF and FL) numbers are not recognized.</w:t>
      </w:r>
    </w:p>
    <w:p w:rsidR="002E418C" w:rsidRPr="009A1E8E" w:rsidRDefault="00B41D40" w:rsidP="00B41D40">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B41D40" w:rsidRPr="0005483D" w:rsidRDefault="00B41D40" w:rsidP="00B41D40">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B41D40" w:rsidP="00B41D40">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B41D40" w:rsidRPr="002B64CA" w:rsidRDefault="00B41D40" w:rsidP="00B41D40">
      <w:pPr>
        <w:pStyle w:val="ListParagraph"/>
        <w:numPr>
          <w:ilvl w:val="0"/>
          <w:numId w:val="12"/>
        </w:numPr>
        <w:spacing w:after="0"/>
        <w:rPr>
          <w:b/>
        </w:rPr>
      </w:pPr>
      <w:r>
        <w:rPr>
          <w:b/>
        </w:rPr>
        <w:t xml:space="preserve">DIN – </w:t>
      </w:r>
      <w:r>
        <w:t>Performance Standard 18032 Part 2</w:t>
      </w:r>
    </w:p>
    <w:p w:rsidR="00B41D40" w:rsidRPr="00825E05" w:rsidRDefault="00B41D40" w:rsidP="00B41D40">
      <w:pPr>
        <w:pStyle w:val="ListParagraph"/>
        <w:numPr>
          <w:ilvl w:val="0"/>
          <w:numId w:val="12"/>
        </w:numPr>
        <w:spacing w:after="0"/>
        <w:rPr>
          <w:b/>
        </w:rPr>
      </w:pPr>
      <w:r>
        <w:rPr>
          <w:b/>
        </w:rPr>
        <w:t>EN –</w:t>
      </w:r>
      <w:r>
        <w:t xml:space="preserve"> Performance Standard 14904 World Standard</w:t>
      </w:r>
    </w:p>
    <w:p w:rsidR="00B41D40" w:rsidRPr="001C58A6" w:rsidRDefault="00B41D40" w:rsidP="00B41D40">
      <w:pPr>
        <w:pStyle w:val="ListParagraph"/>
        <w:numPr>
          <w:ilvl w:val="0"/>
          <w:numId w:val="12"/>
        </w:numPr>
        <w:spacing w:after="0"/>
        <w:rPr>
          <w:b/>
        </w:rPr>
      </w:pPr>
      <w:r>
        <w:rPr>
          <w:b/>
        </w:rPr>
        <w:t>MFMA PUR</w:t>
      </w:r>
      <w:r>
        <w:t xml:space="preserve"> - </w:t>
      </w:r>
      <w:r w:rsidRPr="00825E05">
        <w:t>Performance Uniformity Requirements</w:t>
      </w:r>
    </w:p>
    <w:p w:rsidR="00B41D40" w:rsidRPr="00825E05" w:rsidRDefault="00B41D40" w:rsidP="00B41D40">
      <w:pPr>
        <w:pStyle w:val="ListParagraph"/>
        <w:numPr>
          <w:ilvl w:val="0"/>
          <w:numId w:val="12"/>
        </w:numPr>
        <w:spacing w:after="0"/>
        <w:rPr>
          <w:b/>
        </w:rPr>
      </w:pPr>
      <w:r>
        <w:rPr>
          <w:b/>
        </w:rPr>
        <w:t>FSC –</w:t>
      </w:r>
      <w:r>
        <w:t xml:space="preserve"> Forest Stewardship Council™</w:t>
      </w:r>
    </w:p>
    <w:p w:rsidR="00B41D40" w:rsidRPr="000C471C" w:rsidRDefault="00B41D40" w:rsidP="00B41D40">
      <w:pPr>
        <w:pStyle w:val="ListParagraph"/>
        <w:numPr>
          <w:ilvl w:val="0"/>
          <w:numId w:val="12"/>
        </w:numPr>
        <w:spacing w:after="0"/>
        <w:rPr>
          <w:b/>
        </w:rPr>
      </w:pPr>
      <w:r>
        <w:rPr>
          <w:b/>
        </w:rPr>
        <w:t>FIBA</w:t>
      </w:r>
      <w:r>
        <w:t xml:space="preserve"> - </w:t>
      </w:r>
      <w:r w:rsidRPr="00825E05">
        <w:t>International Basketball Association</w:t>
      </w:r>
    </w:p>
    <w:p w:rsidR="00B41D40" w:rsidRPr="001C58A6" w:rsidRDefault="00B41D40" w:rsidP="00B41D40">
      <w:pPr>
        <w:pStyle w:val="ListParagraph"/>
        <w:numPr>
          <w:ilvl w:val="0"/>
          <w:numId w:val="12"/>
        </w:numPr>
        <w:spacing w:after="0"/>
        <w:rPr>
          <w:b/>
        </w:rPr>
      </w:pPr>
      <w:r>
        <w:rPr>
          <w:b/>
        </w:rPr>
        <w:t xml:space="preserve">LEED – </w:t>
      </w:r>
      <w:r>
        <w:t>Leadership in Energy and Environmental Design</w:t>
      </w:r>
    </w:p>
    <w:p w:rsidR="00FA54EB" w:rsidRPr="00FA54EB" w:rsidRDefault="00B41D40" w:rsidP="00B41D40">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lastRenderedPageBreak/>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CC19B9">
        <w:t>n shall be “</w:t>
      </w:r>
      <w:proofErr w:type="spellStart"/>
      <w:r w:rsidR="00CC19B9">
        <w:t>AacerFlex</w:t>
      </w:r>
      <w:proofErr w:type="spellEnd"/>
      <w:r w:rsidR="00512DD6">
        <w:t xml:space="preserve"> T</w:t>
      </w:r>
      <w:r w:rsidR="00527F70">
        <w:t>P</w:t>
      </w:r>
      <w:r>
        <w:t xml:space="preserve">” sports floor system as provided by </w:t>
      </w:r>
      <w:r w:rsidRPr="00EA0702">
        <w:rPr>
          <w:b/>
        </w:rPr>
        <w:t>Aacer Floori</w:t>
      </w:r>
      <w:r w:rsidR="00EF2309">
        <w:rPr>
          <w:b/>
        </w:rPr>
        <w:t>ng</w:t>
      </w:r>
      <w:r w:rsidRPr="00EA0702">
        <w:rPr>
          <w:b/>
        </w:rPr>
        <w:t>.</w:t>
      </w:r>
      <w:r>
        <w:t xml:space="preserve"> </w:t>
      </w:r>
      <w:r w:rsidRPr="00EA0702">
        <w:rPr>
          <w:b/>
        </w:rPr>
        <w:t>(877) 582-1181</w:t>
      </w:r>
      <w:r w:rsidR="00EA0702" w:rsidRPr="00EA0702">
        <w:rPr>
          <w:b/>
        </w:rPr>
        <w:t>, www.Aacerflooring.com.</w:t>
      </w:r>
    </w:p>
    <w:p w:rsidR="001C58A6" w:rsidRDefault="001C58A6" w:rsidP="001C58A6">
      <w:pPr>
        <w:pStyle w:val="ListParagraph"/>
        <w:numPr>
          <w:ilvl w:val="0"/>
          <w:numId w:val="14"/>
        </w:numPr>
        <w:spacing w:after="0"/>
      </w:pPr>
      <w:r>
        <w:t>Materials other than those listed must be approved 10 days prior by written addendum. Materials from non-approved manufacturers will not be accepted.</w:t>
      </w:r>
    </w:p>
    <w:p w:rsidR="00477297" w:rsidRDefault="00477297" w:rsidP="00477297">
      <w:pPr>
        <w:pStyle w:val="ListParagraph"/>
        <w:numPr>
          <w:ilvl w:val="0"/>
          <w:numId w:val="13"/>
        </w:numPr>
        <w:spacing w:after="0"/>
        <w:ind w:left="720"/>
        <w:rPr>
          <w:b/>
        </w:rPr>
      </w:pPr>
      <w:r>
        <w:rPr>
          <w:b/>
        </w:rPr>
        <w:t>Install</w:t>
      </w:r>
      <w:r w:rsidR="00005BFE">
        <w:rPr>
          <w:b/>
        </w:rPr>
        <w:t>er</w:t>
      </w:r>
    </w:p>
    <w:p w:rsidR="00477297" w:rsidRDefault="00477297" w:rsidP="00477297">
      <w:pPr>
        <w:pStyle w:val="ListParagraph"/>
        <w:numPr>
          <w:ilvl w:val="0"/>
          <w:numId w:val="15"/>
        </w:numPr>
        <w:spacing w:after="0"/>
        <w:ind w:left="1080"/>
      </w:pPr>
      <w:r>
        <w:t xml:space="preserve">The installation of the floor system described in these specifications shall be completed by a firm familiar with the requirements of the system specified and fully experienced in procedures required for installing athletic flooring manufactured by Aacer </w:t>
      </w:r>
      <w:r w:rsidR="005A536B">
        <w:t>Flooring.</w:t>
      </w:r>
    </w:p>
    <w:p w:rsidR="00477297" w:rsidRDefault="009C3A45" w:rsidP="00477297">
      <w:pPr>
        <w:pStyle w:val="ListParagraph"/>
        <w:numPr>
          <w:ilvl w:val="0"/>
          <w:numId w:val="15"/>
        </w:numPr>
        <w:spacing w:after="0"/>
        <w:ind w:left="1080"/>
      </w:pPr>
      <w:r>
        <w:t>Flooring Contractor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9C3A45" w:rsidP="00EA0702">
      <w:pPr>
        <w:pStyle w:val="ListParagraph"/>
        <w:numPr>
          <w:ilvl w:val="0"/>
          <w:numId w:val="15"/>
        </w:numPr>
        <w:spacing w:after="0"/>
        <w:ind w:left="1080"/>
      </w:pPr>
      <w:r w:rsidRPr="007E44EA">
        <w:t>Installer must have</w:t>
      </w:r>
      <w:r w:rsidR="00A41788" w:rsidRPr="007E44EA">
        <w:t xml:space="preserve"> Aacer </w:t>
      </w:r>
      <w:r w:rsidRPr="007E44EA">
        <w:t>installation accreditati</w:t>
      </w:r>
      <w:r w:rsidR="00EA0702">
        <w:t>on.</w:t>
      </w:r>
    </w:p>
    <w:p w:rsidR="00EA0702" w:rsidRPr="007E44EA" w:rsidRDefault="00EA0702" w:rsidP="00815502">
      <w:pPr>
        <w:pStyle w:val="ListParagraph"/>
        <w:numPr>
          <w:ilvl w:val="1"/>
          <w:numId w:val="13"/>
        </w:numPr>
        <w:spacing w:after="0"/>
      </w:pPr>
      <w:r>
        <w:t>Optional:</w:t>
      </w:r>
      <w:r w:rsidR="00815502">
        <w:t xml:space="preserve"> MFMA accreditation.(Specify or </w:t>
      </w:r>
      <w:r>
        <w:t>Delete)</w:t>
      </w:r>
    </w:p>
    <w:p w:rsidR="000C471C" w:rsidRDefault="000C471C" w:rsidP="000C471C">
      <w:pPr>
        <w:pStyle w:val="ListParagraph"/>
        <w:numPr>
          <w:ilvl w:val="0"/>
          <w:numId w:val="13"/>
        </w:numPr>
        <w:spacing w:after="0"/>
        <w:ind w:left="720"/>
        <w:rPr>
          <w:b/>
        </w:rPr>
      </w:pPr>
      <w:r>
        <w:rPr>
          <w:b/>
        </w:rPr>
        <w:t>Performance Testing</w:t>
      </w:r>
    </w:p>
    <w:p w:rsidR="00B41D40" w:rsidRDefault="00B41D40" w:rsidP="00B41D40">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B41D40" w:rsidRDefault="00B41D40" w:rsidP="00B41D40">
      <w:pPr>
        <w:pStyle w:val="ListParagraph"/>
        <w:numPr>
          <w:ilvl w:val="0"/>
          <w:numId w:val="16"/>
        </w:numPr>
        <w:spacing w:after="0"/>
      </w:pPr>
      <w:r>
        <w:t>FIBA International Standards</w:t>
      </w:r>
    </w:p>
    <w:p w:rsidR="00B41D40" w:rsidRDefault="00B41D40" w:rsidP="00B41D40">
      <w:pPr>
        <w:pStyle w:val="ListParagraph"/>
        <w:numPr>
          <w:ilvl w:val="0"/>
          <w:numId w:val="16"/>
        </w:numPr>
        <w:spacing w:after="0"/>
      </w:pPr>
      <w:r>
        <w:t>Independent DIN testing laboratory must be recognized by the MFMA and test to all the required standards of the DIN testing methodologies.</w:t>
      </w:r>
    </w:p>
    <w:p w:rsidR="00FA54EB" w:rsidRPr="004D3841" w:rsidRDefault="00B41D40" w:rsidP="00B41D40">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t xml:space="preserve">Submit Aacer Flooring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B41D40" w:rsidRPr="00955D64" w:rsidRDefault="00B41D40" w:rsidP="00B41D40">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B41D40" w:rsidRPr="007C230A" w:rsidRDefault="00B41D40" w:rsidP="00B41D40">
      <w:pPr>
        <w:pStyle w:val="ListParagraph"/>
        <w:numPr>
          <w:ilvl w:val="0"/>
          <w:numId w:val="19"/>
        </w:numPr>
        <w:spacing w:after="0"/>
        <w:rPr>
          <w:b/>
        </w:rPr>
      </w:pPr>
      <w:r>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B41D40" w:rsidRPr="00955D64" w:rsidRDefault="00B41D40" w:rsidP="00B41D40">
      <w:pPr>
        <w:pStyle w:val="ListParagraph"/>
        <w:numPr>
          <w:ilvl w:val="0"/>
          <w:numId w:val="19"/>
        </w:numPr>
        <w:spacing w:after="0"/>
        <w:rPr>
          <w:b/>
        </w:rPr>
      </w:pPr>
      <w:r>
        <w:lastRenderedPageBreak/>
        <w:t>Permanent HVAC units for the building shall have been operating a minimum of one week prior to the floor installation start up.</w:t>
      </w:r>
    </w:p>
    <w:p w:rsidR="00B41D40" w:rsidRPr="00955D64" w:rsidRDefault="00B41D40" w:rsidP="00B41D40">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9C3A45" w:rsidRDefault="00B41D40" w:rsidP="00B41D40">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9C3A45" w:rsidRDefault="004251E0" w:rsidP="009C3A45">
      <w:pPr>
        <w:pStyle w:val="ListParagraph"/>
        <w:numPr>
          <w:ilvl w:val="1"/>
          <w:numId w:val="8"/>
        </w:numPr>
        <w:spacing w:after="0"/>
        <w:ind w:left="432"/>
        <w:rPr>
          <w:b/>
          <w:u w:val="single"/>
        </w:rPr>
      </w:pPr>
      <w:r w:rsidRPr="009C3A45">
        <w:rPr>
          <w:b/>
          <w:u w:val="single"/>
        </w:rPr>
        <w:t>WARRANTY AND DISCLAIMER</w:t>
      </w:r>
    </w:p>
    <w:p w:rsidR="00B41D40" w:rsidRPr="004251E0" w:rsidRDefault="00B41D40" w:rsidP="00B41D40">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B41D40" w:rsidRPr="004251E0" w:rsidRDefault="00B41D40" w:rsidP="00B41D40">
      <w:pPr>
        <w:pStyle w:val="ListParagraph"/>
        <w:numPr>
          <w:ilvl w:val="0"/>
          <w:numId w:val="20"/>
        </w:numPr>
        <w:spacing w:after="0"/>
        <w:rPr>
          <w:b/>
        </w:rPr>
      </w:pPr>
      <w:r>
        <w:t>During the warranty period, the floor shall not be recoated without the approval of the flooring contractor.</w:t>
      </w:r>
    </w:p>
    <w:p w:rsidR="00B41D40" w:rsidRPr="004251E0" w:rsidRDefault="00B41D40" w:rsidP="00B41D40">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B41D40" w:rsidRPr="004251E0" w:rsidRDefault="00B41D40" w:rsidP="00B41D40">
      <w:pPr>
        <w:pStyle w:val="ListParagraph"/>
        <w:numPr>
          <w:ilvl w:val="0"/>
          <w:numId w:val="20"/>
        </w:numPr>
        <w:spacing w:after="0"/>
        <w:rPr>
          <w:b/>
        </w:rPr>
      </w:pPr>
      <w:r>
        <w:t>Flooring contractor warrants the install of the floor systems to be free from defects in materials and workmanship for a period of one year.</w:t>
      </w:r>
    </w:p>
    <w:p w:rsidR="00B41D40" w:rsidRPr="0005483D" w:rsidRDefault="00B41D40" w:rsidP="00B41D40">
      <w:pPr>
        <w:pStyle w:val="ListParagraph"/>
        <w:numPr>
          <w:ilvl w:val="0"/>
          <w:numId w:val="20"/>
        </w:numPr>
        <w:spacing w:after="0"/>
        <w:rPr>
          <w:b/>
        </w:rPr>
      </w:pPr>
      <w:r>
        <w:t>Notification of claim shall be made within 30 days of discovery.</w:t>
      </w:r>
    </w:p>
    <w:p w:rsidR="00B41D40" w:rsidRPr="0005483D" w:rsidRDefault="00B41D40" w:rsidP="00B41D40">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proofErr w:type="spellStart"/>
      <w:r>
        <w:rPr>
          <w:rFonts w:cs="Arial"/>
          <w:b/>
        </w:rPr>
        <w:t>AacerFlex</w:t>
      </w:r>
      <w:proofErr w:type="spellEnd"/>
      <w:r>
        <w:rPr>
          <w:rFonts w:cs="Arial"/>
          <w:b/>
        </w:rPr>
        <w:t xml:space="preserve"> TP</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A327C4" w:rsidRPr="009675EB" w:rsidRDefault="00B41D40" w:rsidP="00B41D40">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CF6AC1" w:rsidRDefault="009675EB" w:rsidP="00CF6AC1">
      <w:pPr>
        <w:pStyle w:val="ListParagraph"/>
        <w:numPr>
          <w:ilvl w:val="1"/>
          <w:numId w:val="39"/>
        </w:numPr>
        <w:spacing w:after="0"/>
        <w:rPr>
          <w:b/>
          <w:u w:val="single"/>
        </w:rPr>
      </w:pPr>
      <w:r w:rsidRPr="00CF6AC1">
        <w:rPr>
          <w:b/>
          <w:u w:val="single"/>
        </w:rPr>
        <w:t>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F80155" w:rsidP="005C3DE2">
      <w:pPr>
        <w:pStyle w:val="ListParagraph"/>
        <w:numPr>
          <w:ilvl w:val="0"/>
          <w:numId w:val="21"/>
        </w:numPr>
        <w:spacing w:after="0"/>
        <w:rPr>
          <w:b/>
        </w:rPr>
      </w:pPr>
      <w:r>
        <w:rPr>
          <w:b/>
        </w:rPr>
        <w:t>Resilient Pads</w:t>
      </w:r>
      <w:r w:rsidR="00E141F6">
        <w:rPr>
          <w:b/>
        </w:rPr>
        <w:t>-</w:t>
      </w:r>
    </w:p>
    <w:p w:rsidR="00527F70" w:rsidRDefault="00512DD6" w:rsidP="00527F70">
      <w:pPr>
        <w:pStyle w:val="ListParagraph"/>
        <w:numPr>
          <w:ilvl w:val="0"/>
          <w:numId w:val="37"/>
        </w:numPr>
        <w:spacing w:after="0" w:line="240" w:lineRule="auto"/>
      </w:pPr>
      <w:r>
        <w:t xml:space="preserve">Aacer </w:t>
      </w:r>
      <w:proofErr w:type="spellStart"/>
      <w:r>
        <w:t>Tr</w:t>
      </w:r>
      <w:r w:rsidR="00B41D40">
        <w:t>i</w:t>
      </w:r>
      <w:r w:rsidR="00527F70">
        <w:t>P</w:t>
      </w:r>
      <w:r w:rsidR="00B41D40">
        <w:t>ower</w:t>
      </w:r>
      <w:proofErr w:type="spellEnd"/>
      <w:r w:rsidR="00B41D40">
        <w:t>® pad, ¾” (19mm)</w:t>
      </w:r>
      <w:r w:rsidR="00641E59">
        <w:t xml:space="preserve"> EPDM, orange 60</w:t>
      </w:r>
      <w:r w:rsidR="008C3751">
        <w:t xml:space="preserve"> </w:t>
      </w:r>
      <w:proofErr w:type="spellStart"/>
      <w:r w:rsidR="00527F70">
        <w:t>durometer</w:t>
      </w:r>
      <w:proofErr w:type="spellEnd"/>
      <w:r w:rsidR="00527F70">
        <w:t>.</w:t>
      </w:r>
    </w:p>
    <w:p w:rsidR="00527F70" w:rsidRDefault="00810DB2" w:rsidP="00527F70">
      <w:pPr>
        <w:pStyle w:val="ListParagraph"/>
        <w:numPr>
          <w:ilvl w:val="0"/>
          <w:numId w:val="37"/>
        </w:numPr>
        <w:spacing w:after="0" w:line="240" w:lineRule="auto"/>
      </w:pPr>
      <w:r>
        <w:t>Optional Pads (Specify or</w:t>
      </w:r>
      <w:r w:rsidR="00527F70">
        <w:t xml:space="preserve"> Delete)</w:t>
      </w:r>
    </w:p>
    <w:p w:rsidR="00527F70" w:rsidRPr="008D08A1" w:rsidRDefault="00527F70" w:rsidP="00527F70">
      <w:pPr>
        <w:pStyle w:val="ListParagraph"/>
        <w:numPr>
          <w:ilvl w:val="1"/>
          <w:numId w:val="21"/>
        </w:numPr>
        <w:spacing w:after="0" w:line="240" w:lineRule="auto"/>
        <w:rPr>
          <w:lang w:val="es-US"/>
        </w:rPr>
      </w:pPr>
      <w:r w:rsidRPr="008D08A1">
        <w:rPr>
          <w:lang w:val="es-US"/>
        </w:rPr>
        <w:t xml:space="preserve">Aacer </w:t>
      </w:r>
      <w:proofErr w:type="spellStart"/>
      <w:r w:rsidR="00512DD6" w:rsidRPr="008D08A1">
        <w:rPr>
          <w:lang w:val="es-US"/>
        </w:rPr>
        <w:t>Tr</w:t>
      </w:r>
      <w:r w:rsidR="00B41D40">
        <w:rPr>
          <w:lang w:val="es-US"/>
        </w:rPr>
        <w:t>iPower</w:t>
      </w:r>
      <w:proofErr w:type="spellEnd"/>
      <w:r w:rsidR="00B41D40">
        <w:rPr>
          <w:lang w:val="es-US"/>
        </w:rPr>
        <w:t xml:space="preserve">® </w:t>
      </w:r>
      <w:proofErr w:type="spellStart"/>
      <w:r w:rsidR="00B41D40">
        <w:rPr>
          <w:lang w:val="es-US"/>
        </w:rPr>
        <w:t>pad</w:t>
      </w:r>
      <w:proofErr w:type="spellEnd"/>
      <w:r w:rsidR="00B41D40">
        <w:rPr>
          <w:lang w:val="es-US"/>
        </w:rPr>
        <w:t>, ¾”</w:t>
      </w:r>
      <w:r w:rsidR="00641E59" w:rsidRPr="008D08A1">
        <w:rPr>
          <w:lang w:val="es-US"/>
        </w:rPr>
        <w:t xml:space="preserve"> </w:t>
      </w:r>
      <w:r w:rsidR="00B41D40">
        <w:rPr>
          <w:lang w:val="es-US"/>
        </w:rPr>
        <w:t xml:space="preserve">(19mm) </w:t>
      </w:r>
      <w:r w:rsidR="00641E59" w:rsidRPr="008D08A1">
        <w:rPr>
          <w:lang w:val="es-US"/>
        </w:rPr>
        <w:t>EPDM, red 70</w:t>
      </w:r>
      <w:r w:rsidRPr="008D08A1">
        <w:rPr>
          <w:lang w:val="es-US"/>
        </w:rPr>
        <w:t xml:space="preserve"> </w:t>
      </w:r>
      <w:proofErr w:type="spellStart"/>
      <w:r w:rsidRPr="008D08A1">
        <w:rPr>
          <w:lang w:val="es-US"/>
        </w:rPr>
        <w:t>durometer</w:t>
      </w:r>
      <w:proofErr w:type="spellEnd"/>
    </w:p>
    <w:p w:rsidR="00863BC4" w:rsidRDefault="00512DD6" w:rsidP="00527F70">
      <w:pPr>
        <w:pStyle w:val="ListParagraph"/>
        <w:numPr>
          <w:ilvl w:val="1"/>
          <w:numId w:val="21"/>
        </w:numPr>
        <w:spacing w:after="0" w:line="240" w:lineRule="auto"/>
      </w:pPr>
      <w:r>
        <w:lastRenderedPageBreak/>
        <w:t xml:space="preserve">Aacer </w:t>
      </w:r>
      <w:proofErr w:type="spellStart"/>
      <w:r>
        <w:t>Tr</w:t>
      </w:r>
      <w:r w:rsidR="00B41D40">
        <w:t>iPower</w:t>
      </w:r>
      <w:proofErr w:type="spellEnd"/>
      <w:r w:rsidR="00B41D40">
        <w:t>® pad, ¾”</w:t>
      </w:r>
      <w:r w:rsidR="008D08A1">
        <w:t xml:space="preserve"> </w:t>
      </w:r>
      <w:r w:rsidR="00B41D40">
        <w:t xml:space="preserve">(19mm) </w:t>
      </w:r>
      <w:r w:rsidR="008D08A1">
        <w:t>EPDM, blue 50</w:t>
      </w:r>
      <w:r w:rsidR="00527F70">
        <w:t xml:space="preserve"> </w:t>
      </w:r>
      <w:proofErr w:type="spellStart"/>
      <w:r w:rsidR="00527F70">
        <w:t>durometer</w:t>
      </w:r>
      <w:proofErr w:type="spellEnd"/>
      <w:r w:rsidR="00527F70">
        <w:t>(aerobics pad)</w:t>
      </w:r>
    </w:p>
    <w:p w:rsidR="00301E4C" w:rsidRDefault="00B41D40" w:rsidP="00527F70">
      <w:pPr>
        <w:pStyle w:val="ListParagraph"/>
        <w:numPr>
          <w:ilvl w:val="1"/>
          <w:numId w:val="21"/>
        </w:numPr>
        <w:spacing w:after="0" w:line="240" w:lineRule="auto"/>
      </w:pPr>
      <w:r>
        <w:t xml:space="preserve">Aacer </w:t>
      </w:r>
      <w:proofErr w:type="spellStart"/>
      <w:r>
        <w:t>Tri</w:t>
      </w:r>
      <w:r w:rsidR="00301E4C">
        <w:t>Power</w:t>
      </w:r>
      <w:proofErr w:type="spellEnd"/>
      <w:r w:rsidR="00301E4C">
        <w:t>® pad,</w:t>
      </w:r>
      <w:r w:rsidR="005A536B">
        <w:t xml:space="preserve"> ½” (</w:t>
      </w:r>
      <w:r w:rsidR="00301E4C">
        <w:t>12mm</w:t>
      </w:r>
      <w:r w:rsidR="005A536B">
        <w:t>)</w:t>
      </w:r>
      <w:r w:rsidR="00301E4C">
        <w:t xml:space="preserve">, EPDM, </w:t>
      </w:r>
      <w:r>
        <w:t>black</w:t>
      </w:r>
      <w:r w:rsidR="005A536B">
        <w:t xml:space="preserve"> 60</w:t>
      </w:r>
      <w:r w:rsidR="00301E4C">
        <w:t xml:space="preserve"> </w:t>
      </w:r>
      <w:proofErr w:type="spellStart"/>
      <w:r w:rsidR="00301E4C">
        <w:t>durometer</w:t>
      </w:r>
      <w:proofErr w:type="spellEnd"/>
      <w:r w:rsidR="00301E4C">
        <w:t>.</w:t>
      </w:r>
    </w:p>
    <w:p w:rsidR="0008674E" w:rsidRDefault="009675EB" w:rsidP="009675EB">
      <w:pPr>
        <w:pStyle w:val="ListParagraph"/>
        <w:numPr>
          <w:ilvl w:val="0"/>
          <w:numId w:val="21"/>
        </w:numPr>
        <w:spacing w:after="0"/>
        <w:rPr>
          <w:b/>
        </w:rPr>
      </w:pPr>
      <w:r>
        <w:rPr>
          <w:b/>
        </w:rPr>
        <w:t>Subfloor –</w:t>
      </w:r>
    </w:p>
    <w:p w:rsidR="00580267" w:rsidRDefault="00412B3C" w:rsidP="00CC19B9">
      <w:pPr>
        <w:pStyle w:val="ListParagraph"/>
        <w:numPr>
          <w:ilvl w:val="0"/>
          <w:numId w:val="24"/>
        </w:numPr>
        <w:spacing w:after="0"/>
      </w:pPr>
      <w:r>
        <w:t xml:space="preserve"> </w:t>
      </w:r>
      <w:r w:rsidR="00CC19B9">
        <w:t>2 layers of 15/32” APA rated plywood sheathing.  Exposure 1</w:t>
      </w:r>
      <w:r w:rsidR="00B41D40">
        <w:t>.  No OSB or Aspen plywood can be substituted.</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5A536B">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w:t>
      </w:r>
      <w:r w:rsidR="00EF2309">
        <w:t xml:space="preserve"> manufactured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81A2A">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9C3A45">
      <w:pPr>
        <w:pStyle w:val="ListParagraph"/>
        <w:numPr>
          <w:ilvl w:val="0"/>
          <w:numId w:val="22"/>
        </w:numPr>
        <w:spacing w:after="0"/>
      </w:pPr>
      <w:r w:rsidRPr="0008674E">
        <w:t>FSC® Certified (Specify or Delete) Maple must be certified by</w:t>
      </w:r>
      <w:r w:rsidR="005A536B">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08674E">
      <w:pPr>
        <w:pStyle w:val="ListParagraph"/>
        <w:numPr>
          <w:ilvl w:val="0"/>
          <w:numId w:val="23"/>
        </w:numPr>
        <w:spacing w:after="0"/>
      </w:pPr>
      <w:r>
        <w:t>Flooring - 2” barbed cleats</w:t>
      </w:r>
      <w:r w:rsidR="00FF0005">
        <w:t>.</w:t>
      </w:r>
    </w:p>
    <w:p w:rsidR="00412B3C" w:rsidRDefault="0008674E" w:rsidP="00CC19B9">
      <w:pPr>
        <w:pStyle w:val="ListParagraph"/>
        <w:numPr>
          <w:ilvl w:val="0"/>
          <w:numId w:val="23"/>
        </w:numPr>
        <w:spacing w:after="0"/>
      </w:pPr>
      <w:r>
        <w:t xml:space="preserve">Subfloor </w:t>
      </w:r>
      <w:r w:rsidR="00FF0005">
        <w:t xml:space="preserve">– </w:t>
      </w:r>
      <w:r w:rsidR="00F14B46">
        <w:t>1</w:t>
      </w:r>
      <w:r w:rsidR="00FF0005">
        <w:t>” coated staples</w:t>
      </w:r>
      <w:r w:rsidR="003D6728">
        <w:t>.</w:t>
      </w:r>
      <w:r>
        <w:t xml:space="preserve"> </w:t>
      </w:r>
    </w:p>
    <w:p w:rsidR="0008674E" w:rsidRPr="00273991" w:rsidRDefault="00E61ADC" w:rsidP="00273991">
      <w:pPr>
        <w:pStyle w:val="ListParagraph"/>
        <w:numPr>
          <w:ilvl w:val="0"/>
          <w:numId w:val="21"/>
        </w:numPr>
        <w:spacing w:line="240" w:lineRule="auto"/>
      </w:pPr>
      <w:r w:rsidRPr="00273991">
        <w:rPr>
          <w:b/>
        </w:rPr>
        <w:t xml:space="preserve">Finish Materials – </w:t>
      </w:r>
      <w:r w:rsidR="009C3A45">
        <w:t>Any</w:t>
      </w:r>
      <w:r>
        <w:t xml:space="preserve"> seal and finish approved by the MFMA</w:t>
      </w:r>
      <w:r w:rsidR="00880B97">
        <w:t>.</w:t>
      </w:r>
    </w:p>
    <w:p w:rsidR="00E61ADC" w:rsidRPr="00E61ADC" w:rsidRDefault="00E61ADC" w:rsidP="00E61ADC">
      <w:pPr>
        <w:pStyle w:val="ListParagraph"/>
        <w:numPr>
          <w:ilvl w:val="0"/>
          <w:numId w:val="21"/>
        </w:numPr>
        <w:spacing w:after="0"/>
        <w:rPr>
          <w:b/>
        </w:rPr>
      </w:pPr>
      <w:r>
        <w:rPr>
          <w:b/>
        </w:rPr>
        <w:t xml:space="preserve">Game Lines – </w:t>
      </w:r>
      <w:r>
        <w:t xml:space="preserve">Compatible with </w:t>
      </w:r>
      <w:r w:rsidR="009C3A45">
        <w:t>finish colors</w:t>
      </w:r>
      <w:r>
        <w:t xml:space="preserve"> as specified by layout </w:t>
      </w:r>
      <w:r w:rsidR="004E7967">
        <w:t>design</w:t>
      </w:r>
      <w:r w:rsidR="00880B97">
        <w:t>.</w:t>
      </w:r>
    </w:p>
    <w:p w:rsidR="00E61ADC" w:rsidRPr="00E61ADC" w:rsidRDefault="00E61ADC" w:rsidP="00E61ADC">
      <w:pPr>
        <w:pStyle w:val="ListParagraph"/>
        <w:numPr>
          <w:ilvl w:val="0"/>
          <w:numId w:val="21"/>
        </w:numPr>
        <w:spacing w:after="0"/>
        <w:rPr>
          <w:b/>
        </w:rPr>
      </w:pPr>
      <w:r>
        <w:rPr>
          <w:b/>
        </w:rPr>
        <w:t xml:space="preserve">Wall Base - </w:t>
      </w:r>
      <w:r w:rsidR="00A77424">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A77424">
        <w:rPr>
          <w:b/>
          <w:u w:val="single"/>
        </w:rPr>
        <w:t>- EXECUTION</w:t>
      </w:r>
    </w:p>
    <w:p w:rsidR="00E61ADC" w:rsidRDefault="00E61ADC" w:rsidP="00E61ADC">
      <w:pPr>
        <w:spacing w:after="0"/>
        <w:rPr>
          <w:b/>
          <w:u w:val="single"/>
        </w:rPr>
      </w:pPr>
    </w:p>
    <w:p w:rsidR="00E61ADC" w:rsidRPr="00CF6AC1" w:rsidRDefault="00CF6AC1" w:rsidP="00CF6AC1">
      <w:pPr>
        <w:spacing w:after="0"/>
        <w:rPr>
          <w:b/>
          <w:u w:val="single"/>
        </w:rPr>
      </w:pPr>
      <w:r w:rsidRPr="00CF6AC1">
        <w:rPr>
          <w:b/>
        </w:rPr>
        <w:t>3.1.</w:t>
      </w:r>
      <w:r>
        <w:rPr>
          <w:b/>
          <w:u w:val="single"/>
        </w:rPr>
        <w:t xml:space="preserve"> </w:t>
      </w:r>
      <w:r w:rsidR="00E61ADC" w:rsidRPr="00CF6AC1">
        <w:rPr>
          <w:b/>
          <w:u w:val="single"/>
        </w:rPr>
        <w:t>PRE-INSTALLATION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w:t>
      </w:r>
      <w:r w:rsidR="009C3A45">
        <w:t xml:space="preserve"> needed</w:t>
      </w:r>
      <w:r>
        <w:t xml:space="preserve">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CF6AC1" w:rsidRDefault="00E61ADC" w:rsidP="00CF6AC1">
      <w:pPr>
        <w:pStyle w:val="ListParagraph"/>
        <w:numPr>
          <w:ilvl w:val="1"/>
          <w:numId w:val="38"/>
        </w:numPr>
        <w:spacing w:after="0"/>
        <w:rPr>
          <w:b/>
          <w:u w:val="single"/>
        </w:rPr>
      </w:pPr>
      <w:r w:rsidRPr="00CF6AC1">
        <w:rPr>
          <w:b/>
          <w:u w:val="single"/>
        </w:rPr>
        <w:t xml:space="preserve">INSTALLATION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CC19B9" w:rsidRDefault="00CC19B9" w:rsidP="00CC19B9">
      <w:pPr>
        <w:pStyle w:val="ListParagraph"/>
        <w:numPr>
          <w:ilvl w:val="0"/>
          <w:numId w:val="27"/>
        </w:numPr>
        <w:spacing w:after="0"/>
      </w:pPr>
      <w:proofErr w:type="spellStart"/>
      <w:r>
        <w:t>AacerFlex</w:t>
      </w:r>
      <w:proofErr w:type="spellEnd"/>
      <w:r>
        <w:t>™ panels shall be laid perpendicular to finished flooring.</w:t>
      </w:r>
      <w:r w:rsidR="00F80155">
        <w:t xml:space="preserve">  (Optional laid at 45 degree angle)</w:t>
      </w:r>
      <w:r w:rsidR="00301E4C">
        <w:t xml:space="preserve">  Allow ¼” spacing on all sides of abutted panels </w:t>
      </w:r>
      <w:r>
        <w:t>and stagg</w:t>
      </w:r>
      <w:r w:rsidR="00512DD6">
        <w:t>er joints 4’.  Aacer Tr</w:t>
      </w:r>
      <w:r w:rsidR="00527F70">
        <w:t>i-Power®</w:t>
      </w:r>
      <w:r>
        <w:t xml:space="preserve"> pads shall be installed on underside of bottom layer 12” on center, 32 per sheet.  Install solid blocking under bleachers in the stacked position.  Install stop blocking under bleachers in the extended position or heavy load areas as required.  Provide 1 ½” expansion void at perimeter and all vertical obstructions. </w:t>
      </w:r>
    </w:p>
    <w:p w:rsidR="00F80155" w:rsidRDefault="00CC19B9" w:rsidP="00F80155">
      <w:pPr>
        <w:pStyle w:val="ListParagraph"/>
        <w:numPr>
          <w:ilvl w:val="0"/>
          <w:numId w:val="27"/>
        </w:numPr>
        <w:spacing w:after="0"/>
      </w:pPr>
      <w:r>
        <w:lastRenderedPageBreak/>
        <w:t>Install second lay</w:t>
      </w:r>
      <w:r w:rsidR="00F80155">
        <w:t xml:space="preserve">er of plywood material laid diagonally at 45 degree angles over the first layer with 1/4" spacing on all edges, breaking rows at 4’.  Second layer shall be attached using 1” coated staples or equivalent, at a minimum of 12” on center.   If laying first layer at 45 degree angle, lay second layer at opposite 45 degree angle.   </w:t>
      </w:r>
    </w:p>
    <w:p w:rsidR="00A62808" w:rsidRDefault="00076D44" w:rsidP="00EB78D3">
      <w:pPr>
        <w:pStyle w:val="ListParagraph"/>
        <w:numPr>
          <w:ilvl w:val="0"/>
          <w:numId w:val="27"/>
        </w:numPr>
        <w:spacing w:after="0"/>
      </w:pPr>
      <w:r>
        <w:t xml:space="preserve">Provide 1-1/2” expansion voids at perimeter and all vertical obstructions.  </w:t>
      </w:r>
      <w:r w:rsidR="00AF2D8B">
        <w:t xml:space="preserve">Install solid blocking at doorways, under bleachers in the stacked position, and below portable goals. </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F14B46" w:rsidP="000562D2">
      <w:pPr>
        <w:pStyle w:val="ListParagraph"/>
        <w:numPr>
          <w:ilvl w:val="0"/>
          <w:numId w:val="32"/>
        </w:numPr>
        <w:spacing w:after="0"/>
      </w:pPr>
      <w:r>
        <w:t>Floor shall be buffed, cleaned,</w:t>
      </w:r>
      <w:r w:rsidR="00B81A2A">
        <w:t xml:space="preserve"> and tacked between coats.</w:t>
      </w:r>
    </w:p>
    <w:p w:rsidR="004E7967" w:rsidRDefault="000562D2" w:rsidP="009C3A45">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Default="004E7967" w:rsidP="004E7967">
      <w:pPr>
        <w:pStyle w:val="ListParagraph"/>
        <w:numPr>
          <w:ilvl w:val="0"/>
          <w:numId w:val="35"/>
        </w:numPr>
        <w:spacing w:after="0"/>
      </w:pPr>
      <w:r>
        <w:t>Remove excess debris and waste material from the work area.</w:t>
      </w:r>
    </w:p>
    <w:p w:rsidR="00A77424" w:rsidRPr="00A327C4" w:rsidRDefault="00A327C4" w:rsidP="00A327C4">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4E7967" w:rsidRDefault="004E7967" w:rsidP="004E7967">
      <w:pPr>
        <w:spacing w:after="0"/>
        <w:rPr>
          <w:b/>
        </w:rPr>
      </w:pPr>
    </w:p>
    <w:p w:rsidR="004251E0" w:rsidRDefault="004E7967" w:rsidP="004251E0">
      <w:pPr>
        <w:spacing w:after="0"/>
        <w:rPr>
          <w:b/>
        </w:rPr>
      </w:pPr>
      <w:r>
        <w:rPr>
          <w:b/>
        </w:rPr>
        <w:t>END OF SECTION 09642</w:t>
      </w:r>
    </w:p>
    <w:p w:rsidR="004E7967" w:rsidRPr="004E7967" w:rsidRDefault="00CC19B9" w:rsidP="004E7967">
      <w:pPr>
        <w:spacing w:after="0"/>
      </w:pPr>
      <w:proofErr w:type="spellStart"/>
      <w:r>
        <w:t>AacerFlex</w:t>
      </w:r>
      <w:proofErr w:type="spellEnd"/>
      <w:r w:rsidR="00E00542">
        <w:t xml:space="preserve"> T</w:t>
      </w:r>
      <w:r w:rsidR="00527F70">
        <w:t>P®</w:t>
      </w:r>
      <w:r w:rsidR="0021371D">
        <w:t xml:space="preserve"> </w:t>
      </w:r>
      <w:r w:rsidR="004E7967" w:rsidRPr="004E7967">
        <w:t>Spec sheet</w:t>
      </w:r>
    </w:p>
    <w:p w:rsidR="004E7967" w:rsidRDefault="00B41D40" w:rsidP="004E7967">
      <w:pPr>
        <w:spacing w:after="0"/>
      </w:pPr>
      <w:r>
        <w:t>October 2014</w:t>
      </w:r>
    </w:p>
    <w:p w:rsidR="00CC19B9" w:rsidRDefault="00CC19B9" w:rsidP="004E7967">
      <w:pPr>
        <w:spacing w:after="0"/>
      </w:pPr>
      <w:r>
        <w:t>Revision Level A</w:t>
      </w:r>
    </w:p>
    <w:p w:rsidR="00B41D40" w:rsidRPr="00000050" w:rsidRDefault="00B41D40" w:rsidP="00B41D40">
      <w:pPr>
        <w:spacing w:after="0"/>
        <w:jc w:val="center"/>
        <w:rPr>
          <w:b/>
        </w:rPr>
      </w:pPr>
      <w:r w:rsidRPr="00000050">
        <w:rPr>
          <w:b/>
        </w:rPr>
        <w:t>Construction options are available to modify this system to the project design and budget.</w:t>
      </w:r>
    </w:p>
    <w:p w:rsidR="00B41D40" w:rsidRPr="004E7967" w:rsidRDefault="00B41D40" w:rsidP="00B41D40">
      <w:pPr>
        <w:spacing w:after="0"/>
        <w:jc w:val="center"/>
      </w:pPr>
      <w:r w:rsidRPr="00000050">
        <w:rPr>
          <w:b/>
        </w:rPr>
        <w:t>Contact your Regional Sales Manager (1-877-582-1181) or the local Aacer Flooring Authorized Dealer for more information.</w:t>
      </w:r>
    </w:p>
    <w:sectPr w:rsidR="00B41D40"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D82" w:rsidRDefault="00AB7D82" w:rsidP="007D78BB">
      <w:pPr>
        <w:spacing w:after="0" w:line="240" w:lineRule="auto"/>
      </w:pPr>
      <w:r>
        <w:separator/>
      </w:r>
    </w:p>
  </w:endnote>
  <w:endnote w:type="continuationSeparator" w:id="0">
    <w:p w:rsidR="00AB7D82" w:rsidRDefault="00AB7D82"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2F5582" w:rsidRPr="004E7967" w:rsidRDefault="002F5582" w:rsidP="004E7967">
            <w:pPr>
              <w:pStyle w:val="Footer"/>
              <w:jc w:val="right"/>
              <w:rPr>
                <w:b/>
                <w:sz w:val="24"/>
                <w:szCs w:val="24"/>
              </w:rPr>
            </w:pPr>
            <w:r>
              <w:t xml:space="preserve">Page </w:t>
            </w:r>
            <w:r w:rsidR="00C04957">
              <w:rPr>
                <w:b/>
                <w:sz w:val="24"/>
                <w:szCs w:val="24"/>
              </w:rPr>
              <w:fldChar w:fldCharType="begin"/>
            </w:r>
            <w:r>
              <w:rPr>
                <w:b/>
              </w:rPr>
              <w:instrText xml:space="preserve"> PAGE </w:instrText>
            </w:r>
            <w:r w:rsidR="00C04957">
              <w:rPr>
                <w:b/>
                <w:sz w:val="24"/>
                <w:szCs w:val="24"/>
              </w:rPr>
              <w:fldChar w:fldCharType="separate"/>
            </w:r>
            <w:r w:rsidR="00EA018E">
              <w:rPr>
                <w:b/>
                <w:noProof/>
              </w:rPr>
              <w:t>1</w:t>
            </w:r>
            <w:r w:rsidR="00C04957">
              <w:rPr>
                <w:b/>
                <w:sz w:val="24"/>
                <w:szCs w:val="24"/>
              </w:rPr>
              <w:fldChar w:fldCharType="end"/>
            </w:r>
            <w:r>
              <w:t xml:space="preserve"> of </w:t>
            </w:r>
            <w:r w:rsidR="00C04957">
              <w:rPr>
                <w:b/>
                <w:sz w:val="24"/>
                <w:szCs w:val="24"/>
              </w:rPr>
              <w:fldChar w:fldCharType="begin"/>
            </w:r>
            <w:r>
              <w:rPr>
                <w:b/>
              </w:rPr>
              <w:instrText xml:space="preserve"> NUMPAGES  </w:instrText>
            </w:r>
            <w:r w:rsidR="00C04957">
              <w:rPr>
                <w:b/>
                <w:sz w:val="24"/>
                <w:szCs w:val="24"/>
              </w:rPr>
              <w:fldChar w:fldCharType="separate"/>
            </w:r>
            <w:r w:rsidR="00EA018E">
              <w:rPr>
                <w:b/>
                <w:noProof/>
              </w:rPr>
              <w:t>5</w:t>
            </w:r>
            <w:r w:rsidR="00C04957">
              <w:rPr>
                <w:b/>
                <w:sz w:val="24"/>
                <w:szCs w:val="24"/>
              </w:rPr>
              <w:fldChar w:fldCharType="end"/>
            </w:r>
          </w:p>
        </w:sdtContent>
      </w:sdt>
    </w:sdtContent>
  </w:sdt>
  <w:p w:rsidR="002F5582" w:rsidRDefault="002F55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D82" w:rsidRDefault="00AB7D82" w:rsidP="007D78BB">
      <w:pPr>
        <w:spacing w:after="0" w:line="240" w:lineRule="auto"/>
      </w:pPr>
      <w:r>
        <w:separator/>
      </w:r>
    </w:p>
  </w:footnote>
  <w:footnote w:type="continuationSeparator" w:id="0">
    <w:p w:rsidR="00AB7D82" w:rsidRDefault="00AB7D82"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82" w:rsidRPr="00477297" w:rsidRDefault="00CC19B9">
    <w:pPr>
      <w:pStyle w:val="Header"/>
      <w:rPr>
        <w:b/>
      </w:rPr>
    </w:pPr>
    <w:proofErr w:type="spellStart"/>
    <w:r>
      <w:rPr>
        <w:b/>
      </w:rPr>
      <w:t>AacerFlex</w:t>
    </w:r>
    <w:proofErr w:type="spellEnd"/>
    <w:r w:rsidR="00512DD6">
      <w:rPr>
        <w:b/>
      </w:rPr>
      <w:t xml:space="preserve"> TP</w:t>
    </w:r>
    <w:r w:rsidR="00527F70">
      <w:rPr>
        <w:b/>
      </w:rPr>
      <w:t>®</w:t>
    </w:r>
  </w:p>
  <w:p w:rsidR="002F5582" w:rsidRDefault="002F5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23561C"/>
    <w:multiLevelType w:val="multilevel"/>
    <w:tmpl w:val="6B5AEAF6"/>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3">
    <w:nsid w:val="28253EB5"/>
    <w:multiLevelType w:val="hybridMultilevel"/>
    <w:tmpl w:val="AA841582"/>
    <w:lvl w:ilvl="0" w:tplc="736C86F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4D93433E"/>
    <w:multiLevelType w:val="hybridMultilevel"/>
    <w:tmpl w:val="F8B62A22"/>
    <w:lvl w:ilvl="0" w:tplc="A1B41420">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EF5D31"/>
    <w:multiLevelType w:val="hybridMultilevel"/>
    <w:tmpl w:val="8A80E856"/>
    <w:lvl w:ilvl="0" w:tplc="AB18278A">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2A35FDD"/>
    <w:multiLevelType w:val="multilevel"/>
    <w:tmpl w:val="B972C70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31">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8EE204B"/>
    <w:multiLevelType w:val="multilevel"/>
    <w:tmpl w:val="1B981B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
  </w:num>
  <w:num w:numId="3">
    <w:abstractNumId w:val="10"/>
  </w:num>
  <w:num w:numId="4">
    <w:abstractNumId w:val="1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1"/>
  </w:num>
  <w:num w:numId="8">
    <w:abstractNumId w:val="26"/>
  </w:num>
  <w:num w:numId="9">
    <w:abstractNumId w:val="21"/>
  </w:num>
  <w:num w:numId="10">
    <w:abstractNumId w:val="17"/>
  </w:num>
  <w:num w:numId="11">
    <w:abstractNumId w:val="23"/>
  </w:num>
  <w:num w:numId="12">
    <w:abstractNumId w:val="3"/>
  </w:num>
  <w:num w:numId="13">
    <w:abstractNumId w:val="34"/>
  </w:num>
  <w:num w:numId="14">
    <w:abstractNumId w:val="30"/>
  </w:num>
  <w:num w:numId="15">
    <w:abstractNumId w:val="12"/>
  </w:num>
  <w:num w:numId="16">
    <w:abstractNumId w:val="4"/>
  </w:num>
  <w:num w:numId="17">
    <w:abstractNumId w:val="36"/>
  </w:num>
  <w:num w:numId="18">
    <w:abstractNumId w:val="20"/>
  </w:num>
  <w:num w:numId="19">
    <w:abstractNumId w:val="38"/>
  </w:num>
  <w:num w:numId="20">
    <w:abstractNumId w:val="33"/>
  </w:num>
  <w:num w:numId="21">
    <w:abstractNumId w:val="28"/>
  </w:num>
  <w:num w:numId="22">
    <w:abstractNumId w:val="18"/>
  </w:num>
  <w:num w:numId="23">
    <w:abstractNumId w:val="16"/>
  </w:num>
  <w:num w:numId="24">
    <w:abstractNumId w:val="0"/>
  </w:num>
  <w:num w:numId="25">
    <w:abstractNumId w:val="8"/>
  </w:num>
  <w:num w:numId="26">
    <w:abstractNumId w:val="32"/>
  </w:num>
  <w:num w:numId="27">
    <w:abstractNumId w:val="9"/>
  </w:num>
  <w:num w:numId="28">
    <w:abstractNumId w:val="15"/>
  </w:num>
  <w:num w:numId="29">
    <w:abstractNumId w:val="35"/>
  </w:num>
  <w:num w:numId="30">
    <w:abstractNumId w:val="22"/>
  </w:num>
  <w:num w:numId="31">
    <w:abstractNumId w:val="7"/>
  </w:num>
  <w:num w:numId="32">
    <w:abstractNumId w:val="27"/>
  </w:num>
  <w:num w:numId="33">
    <w:abstractNumId w:val="14"/>
  </w:num>
  <w:num w:numId="34">
    <w:abstractNumId w:val="1"/>
  </w:num>
  <w:num w:numId="35">
    <w:abstractNumId w:val="13"/>
  </w:num>
  <w:num w:numId="36">
    <w:abstractNumId w:val="6"/>
  </w:num>
  <w:num w:numId="37">
    <w:abstractNumId w:val="5"/>
  </w:num>
  <w:num w:numId="38">
    <w:abstractNumId w:val="37"/>
  </w:num>
  <w:num w:numId="39">
    <w:abstractNumId w:val="11"/>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5BFE"/>
    <w:rsid w:val="00026BCB"/>
    <w:rsid w:val="000352A8"/>
    <w:rsid w:val="0004475E"/>
    <w:rsid w:val="0005576B"/>
    <w:rsid w:val="000562D2"/>
    <w:rsid w:val="00076D44"/>
    <w:rsid w:val="0008674E"/>
    <w:rsid w:val="000A5C8D"/>
    <w:rsid w:val="000B1E41"/>
    <w:rsid w:val="000C471C"/>
    <w:rsid w:val="000D6B5B"/>
    <w:rsid w:val="001053AD"/>
    <w:rsid w:val="00156A4C"/>
    <w:rsid w:val="001864A9"/>
    <w:rsid w:val="00192B73"/>
    <w:rsid w:val="001C3941"/>
    <w:rsid w:val="001C58A6"/>
    <w:rsid w:val="0021371D"/>
    <w:rsid w:val="0023666C"/>
    <w:rsid w:val="0024415B"/>
    <w:rsid w:val="0024679D"/>
    <w:rsid w:val="002529B7"/>
    <w:rsid w:val="00271300"/>
    <w:rsid w:val="00273991"/>
    <w:rsid w:val="00277A35"/>
    <w:rsid w:val="002B64CA"/>
    <w:rsid w:val="002C4682"/>
    <w:rsid w:val="002E418C"/>
    <w:rsid w:val="002E5897"/>
    <w:rsid w:val="002F5582"/>
    <w:rsid w:val="002F5AF1"/>
    <w:rsid w:val="00301E4C"/>
    <w:rsid w:val="00320CA7"/>
    <w:rsid w:val="00322503"/>
    <w:rsid w:val="00322915"/>
    <w:rsid w:val="00363C86"/>
    <w:rsid w:val="00373E22"/>
    <w:rsid w:val="0038416D"/>
    <w:rsid w:val="003936EA"/>
    <w:rsid w:val="003C3E61"/>
    <w:rsid w:val="003D6728"/>
    <w:rsid w:val="003F09BE"/>
    <w:rsid w:val="003F306D"/>
    <w:rsid w:val="0040226E"/>
    <w:rsid w:val="00412B3C"/>
    <w:rsid w:val="00420298"/>
    <w:rsid w:val="004251E0"/>
    <w:rsid w:val="00471941"/>
    <w:rsid w:val="00477297"/>
    <w:rsid w:val="00495B04"/>
    <w:rsid w:val="004C34F0"/>
    <w:rsid w:val="004D1842"/>
    <w:rsid w:val="004D3841"/>
    <w:rsid w:val="004E3A28"/>
    <w:rsid w:val="004E7967"/>
    <w:rsid w:val="00512DD6"/>
    <w:rsid w:val="00522391"/>
    <w:rsid w:val="00527F70"/>
    <w:rsid w:val="00553202"/>
    <w:rsid w:val="00570536"/>
    <w:rsid w:val="00580267"/>
    <w:rsid w:val="00593EB8"/>
    <w:rsid w:val="005943D0"/>
    <w:rsid w:val="005974FD"/>
    <w:rsid w:val="005979E1"/>
    <w:rsid w:val="005A536B"/>
    <w:rsid w:val="005B1CEF"/>
    <w:rsid w:val="005B312F"/>
    <w:rsid w:val="005C3DE2"/>
    <w:rsid w:val="005D6F62"/>
    <w:rsid w:val="005F2172"/>
    <w:rsid w:val="006168DF"/>
    <w:rsid w:val="006273F4"/>
    <w:rsid w:val="00641E59"/>
    <w:rsid w:val="0064738B"/>
    <w:rsid w:val="00661BAF"/>
    <w:rsid w:val="006B1D88"/>
    <w:rsid w:val="006B3FF8"/>
    <w:rsid w:val="006C5145"/>
    <w:rsid w:val="006D5015"/>
    <w:rsid w:val="0071682F"/>
    <w:rsid w:val="00732965"/>
    <w:rsid w:val="0075225A"/>
    <w:rsid w:val="0075305A"/>
    <w:rsid w:val="00761074"/>
    <w:rsid w:val="007643BE"/>
    <w:rsid w:val="0076679A"/>
    <w:rsid w:val="0077666D"/>
    <w:rsid w:val="007869D1"/>
    <w:rsid w:val="007B3F09"/>
    <w:rsid w:val="007C3B2E"/>
    <w:rsid w:val="007D78BB"/>
    <w:rsid w:val="007E44EA"/>
    <w:rsid w:val="007E7048"/>
    <w:rsid w:val="00803663"/>
    <w:rsid w:val="00810DB2"/>
    <w:rsid w:val="00812C6D"/>
    <w:rsid w:val="00815502"/>
    <w:rsid w:val="0081613F"/>
    <w:rsid w:val="00863BC4"/>
    <w:rsid w:val="0086410A"/>
    <w:rsid w:val="00880B97"/>
    <w:rsid w:val="008C3751"/>
    <w:rsid w:val="008D08A1"/>
    <w:rsid w:val="008D378B"/>
    <w:rsid w:val="008E77C5"/>
    <w:rsid w:val="008F15B6"/>
    <w:rsid w:val="00900EB2"/>
    <w:rsid w:val="00904522"/>
    <w:rsid w:val="00912AE3"/>
    <w:rsid w:val="00944D45"/>
    <w:rsid w:val="009502A5"/>
    <w:rsid w:val="00955D64"/>
    <w:rsid w:val="009669BB"/>
    <w:rsid w:val="009675EB"/>
    <w:rsid w:val="00973E8B"/>
    <w:rsid w:val="0099036D"/>
    <w:rsid w:val="00992B57"/>
    <w:rsid w:val="009A1E8E"/>
    <w:rsid w:val="009B2A7C"/>
    <w:rsid w:val="009C3A45"/>
    <w:rsid w:val="009C456E"/>
    <w:rsid w:val="009D1081"/>
    <w:rsid w:val="00A327C4"/>
    <w:rsid w:val="00A405F6"/>
    <w:rsid w:val="00A41250"/>
    <w:rsid w:val="00A41788"/>
    <w:rsid w:val="00A55486"/>
    <w:rsid w:val="00A62808"/>
    <w:rsid w:val="00A62D21"/>
    <w:rsid w:val="00A77424"/>
    <w:rsid w:val="00AA1681"/>
    <w:rsid w:val="00AA57DC"/>
    <w:rsid w:val="00AA6B5A"/>
    <w:rsid w:val="00AB6DE9"/>
    <w:rsid w:val="00AB7D82"/>
    <w:rsid w:val="00AC27BB"/>
    <w:rsid w:val="00AD34CD"/>
    <w:rsid w:val="00AF2D8B"/>
    <w:rsid w:val="00B25B6D"/>
    <w:rsid w:val="00B41D40"/>
    <w:rsid w:val="00B42364"/>
    <w:rsid w:val="00B426AF"/>
    <w:rsid w:val="00B460C3"/>
    <w:rsid w:val="00B46EAA"/>
    <w:rsid w:val="00B81A2A"/>
    <w:rsid w:val="00B821FD"/>
    <w:rsid w:val="00BA6CAE"/>
    <w:rsid w:val="00BB3770"/>
    <w:rsid w:val="00BC6026"/>
    <w:rsid w:val="00BF00BE"/>
    <w:rsid w:val="00C04957"/>
    <w:rsid w:val="00C166BD"/>
    <w:rsid w:val="00C27DC0"/>
    <w:rsid w:val="00C36C70"/>
    <w:rsid w:val="00C47632"/>
    <w:rsid w:val="00C5761E"/>
    <w:rsid w:val="00C73BCA"/>
    <w:rsid w:val="00C95FEE"/>
    <w:rsid w:val="00C974D6"/>
    <w:rsid w:val="00CA2124"/>
    <w:rsid w:val="00CB6A2B"/>
    <w:rsid w:val="00CC19B9"/>
    <w:rsid w:val="00CD30EE"/>
    <w:rsid w:val="00CF6AC1"/>
    <w:rsid w:val="00D03F78"/>
    <w:rsid w:val="00D10869"/>
    <w:rsid w:val="00D22137"/>
    <w:rsid w:val="00D647D2"/>
    <w:rsid w:val="00D87E18"/>
    <w:rsid w:val="00D91E69"/>
    <w:rsid w:val="00E00542"/>
    <w:rsid w:val="00E141F6"/>
    <w:rsid w:val="00E23F2A"/>
    <w:rsid w:val="00E31532"/>
    <w:rsid w:val="00E50AA9"/>
    <w:rsid w:val="00E53008"/>
    <w:rsid w:val="00E61ADC"/>
    <w:rsid w:val="00E6275F"/>
    <w:rsid w:val="00E63743"/>
    <w:rsid w:val="00E6662F"/>
    <w:rsid w:val="00E71081"/>
    <w:rsid w:val="00E84B40"/>
    <w:rsid w:val="00EA018E"/>
    <w:rsid w:val="00EA0702"/>
    <w:rsid w:val="00EB0BD3"/>
    <w:rsid w:val="00EB78D3"/>
    <w:rsid w:val="00EF2309"/>
    <w:rsid w:val="00F1008B"/>
    <w:rsid w:val="00F14B46"/>
    <w:rsid w:val="00F15FEF"/>
    <w:rsid w:val="00F4751B"/>
    <w:rsid w:val="00F80155"/>
    <w:rsid w:val="00FA54EB"/>
    <w:rsid w:val="00FA68C5"/>
    <w:rsid w:val="00FB0D93"/>
    <w:rsid w:val="00FB7866"/>
    <w:rsid w:val="00FE6BAC"/>
    <w:rsid w:val="00FF0005"/>
    <w:rsid w:val="00FF4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A5AB8-407A-464D-848E-42AEA2638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1854</Words>
  <Characters>10573</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2009-08-25T21:30:00Z</cp:lastPrinted>
  <dcterms:created xsi:type="dcterms:W3CDTF">2014-12-01T20:53:00Z</dcterms:created>
  <dcterms:modified xsi:type="dcterms:W3CDTF">2014-12-01T21:42:00Z</dcterms:modified>
</cp:coreProperties>
</file>